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1F0F" w14:textId="77777777" w:rsidR="00314866" w:rsidRDefault="00314866">
      <w:pPr>
        <w:pStyle w:val="ConsPlusNormal"/>
        <w:outlineLvl w:val="0"/>
      </w:pPr>
      <w:r>
        <w:t>Зарегистрировано в Мин</w:t>
      </w:r>
      <w:r w:rsidR="00115772">
        <w:t>юсте России 15 августа 2018 г. №</w:t>
      </w:r>
      <w:r>
        <w:t xml:space="preserve"> 51905</w:t>
      </w:r>
    </w:p>
    <w:p w14:paraId="6D7270D1" w14:textId="77777777" w:rsidR="00314866" w:rsidRDefault="00314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5EF131" w14:textId="77777777" w:rsidR="00314866" w:rsidRDefault="00314866">
      <w:pPr>
        <w:pStyle w:val="ConsPlusNormal"/>
        <w:jc w:val="both"/>
      </w:pPr>
    </w:p>
    <w:p w14:paraId="0757DAF7" w14:textId="77777777" w:rsidR="00314866" w:rsidRDefault="00314866">
      <w:pPr>
        <w:pStyle w:val="ConsPlusTitle"/>
        <w:jc w:val="center"/>
      </w:pPr>
      <w:r>
        <w:t>МИНИСТЕРСТВО НАУКИ И ВЫСШЕГО ОБРАЗОВАНИЯ</w:t>
      </w:r>
    </w:p>
    <w:p w14:paraId="5077FA5D" w14:textId="77777777" w:rsidR="00314866" w:rsidRDefault="00314866">
      <w:pPr>
        <w:pStyle w:val="ConsPlusTitle"/>
        <w:jc w:val="center"/>
      </w:pPr>
      <w:r>
        <w:t>РОССИЙСКОЙ ФЕДЕРАЦИИ</w:t>
      </w:r>
    </w:p>
    <w:p w14:paraId="25CCAA50" w14:textId="77777777" w:rsidR="00314866" w:rsidRDefault="00314866">
      <w:pPr>
        <w:pStyle w:val="ConsPlusTitle"/>
        <w:jc w:val="both"/>
      </w:pPr>
    </w:p>
    <w:p w14:paraId="37AE8173" w14:textId="77777777" w:rsidR="00314866" w:rsidRDefault="00314866">
      <w:pPr>
        <w:pStyle w:val="ConsPlusTitle"/>
        <w:jc w:val="center"/>
      </w:pPr>
      <w:r>
        <w:t>ПРИКАЗ</w:t>
      </w:r>
    </w:p>
    <w:p w14:paraId="3CA8F012" w14:textId="77777777" w:rsidR="00314866" w:rsidRDefault="00115772">
      <w:pPr>
        <w:pStyle w:val="ConsPlusTitle"/>
        <w:jc w:val="center"/>
      </w:pPr>
      <w:r>
        <w:t>от 26 июля 2018 г. №</w:t>
      </w:r>
      <w:r w:rsidR="00314866">
        <w:t xml:space="preserve"> 15н</w:t>
      </w:r>
    </w:p>
    <w:p w14:paraId="380EAD78" w14:textId="77777777" w:rsidR="00314866" w:rsidRDefault="00314866">
      <w:pPr>
        <w:pStyle w:val="ConsPlusTitle"/>
        <w:jc w:val="both"/>
      </w:pPr>
    </w:p>
    <w:p w14:paraId="2621A0A6" w14:textId="77777777" w:rsidR="00314866" w:rsidRDefault="00314866">
      <w:pPr>
        <w:pStyle w:val="ConsPlusTitle"/>
        <w:jc w:val="center"/>
      </w:pPr>
      <w:r>
        <w:t>ОБ УТВЕРЖДЕНИИ ПОЛОЖЕНИЯ</w:t>
      </w:r>
    </w:p>
    <w:p w14:paraId="731CC1CA" w14:textId="77777777"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14:paraId="31435925" w14:textId="77777777"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14:paraId="7FBFB688" w14:textId="77777777"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14:paraId="78CA744B" w14:textId="77777777" w:rsidR="00314866" w:rsidRDefault="00314866">
      <w:pPr>
        <w:pStyle w:val="ConsPlusTitle"/>
        <w:jc w:val="center"/>
      </w:pPr>
      <w:r>
        <w:t>КОНФЛИКТА ИНТЕРЕСОВ</w:t>
      </w:r>
    </w:p>
    <w:p w14:paraId="09DC48E0" w14:textId="77777777"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 w14:paraId="7A5B769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74F1" w14:textId="77777777"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2AE6" w14:textId="77777777"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5A23B" w14:textId="77777777"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8D81D6" w14:textId="77777777"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</w:t>
            </w:r>
            <w:r w:rsidR="00115772">
              <w:rPr>
                <w:color w:val="392C69"/>
              </w:rPr>
              <w:t>нобрнауки России от 01.06.2022 №</w:t>
            </w:r>
            <w:r>
              <w:rPr>
                <w:color w:val="392C69"/>
              </w:rPr>
              <w:t xml:space="preserve">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9E66" w14:textId="77777777" w:rsidR="00314866" w:rsidRDefault="00314866">
            <w:pPr>
              <w:pStyle w:val="ConsPlusNormal"/>
            </w:pPr>
          </w:p>
        </w:tc>
      </w:tr>
    </w:tbl>
    <w:p w14:paraId="21E22A6C" w14:textId="77777777" w:rsidR="00314866" w:rsidRDefault="00314866">
      <w:pPr>
        <w:pStyle w:val="ConsPlusNormal"/>
        <w:jc w:val="both"/>
      </w:pPr>
    </w:p>
    <w:p w14:paraId="7C822C80" w14:textId="77777777" w:rsidR="00314866" w:rsidRDefault="003148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Федерации от 1 июля 2010 г. </w:t>
      </w:r>
      <w:hyperlink r:id="rId7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9">
        <w:r>
          <w:rPr>
            <w:color w:val="0000FF"/>
          </w:rPr>
          <w:t>N 453</w:t>
        </w:r>
      </w:hyperlink>
      <w:r>
        <w:t xml:space="preserve">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0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14:paraId="28F21E57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интересов.</w:t>
      </w:r>
    </w:p>
    <w:p w14:paraId="6B82C28C" w14:textId="77777777" w:rsidR="00314866" w:rsidRDefault="00314866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14:paraId="126E77FD" w14:textId="77777777" w:rsidR="00314866" w:rsidRDefault="00314866">
      <w:pPr>
        <w:pStyle w:val="ConsPlusNormal"/>
        <w:spacing w:before="220"/>
        <w:ind w:firstLine="540"/>
        <w:jc w:val="both"/>
      </w:pPr>
      <w:r>
        <w:lastRenderedPageBreak/>
        <w:t xml:space="preserve">от 15 апреля 2016 г. </w:t>
      </w:r>
      <w:hyperlink r:id="rId11">
        <w:r>
          <w:rPr>
            <w:color w:val="0000FF"/>
          </w:rPr>
          <w:t>N 15н</w:t>
        </w:r>
      </w:hyperlink>
      <w: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интересов" (зарегистрирован Министерством юстиции Российской Федерации 31 мая 2016 г., регистрационный N 42353);</w:t>
      </w:r>
    </w:p>
    <w:p w14:paraId="32FDD397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от 13 декабря 2017 г. </w:t>
      </w:r>
      <w:hyperlink r:id="rId12">
        <w:r>
          <w:rPr>
            <w:color w:val="0000FF"/>
          </w:rPr>
          <w:t>N 46н</w:t>
        </w:r>
      </w:hyperlink>
      <w: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юстиции Российской Федерации 10 января 2018 г., регистрационный N 49591).</w:t>
      </w:r>
    </w:p>
    <w:p w14:paraId="4EAB27EA" w14:textId="77777777" w:rsidR="00314866" w:rsidRDefault="00314866">
      <w:pPr>
        <w:pStyle w:val="ConsPlusNormal"/>
        <w:jc w:val="both"/>
      </w:pPr>
    </w:p>
    <w:p w14:paraId="1727109B" w14:textId="77777777" w:rsidR="00314866" w:rsidRDefault="00314866">
      <w:pPr>
        <w:pStyle w:val="ConsPlusNormal"/>
        <w:jc w:val="both"/>
      </w:pPr>
    </w:p>
    <w:p w14:paraId="50B4C08E" w14:textId="77777777" w:rsidR="00314866" w:rsidRDefault="00314866">
      <w:pPr>
        <w:pStyle w:val="ConsPlusNormal"/>
        <w:jc w:val="right"/>
      </w:pPr>
      <w:r>
        <w:t>Министр</w:t>
      </w:r>
    </w:p>
    <w:p w14:paraId="414BF4E8" w14:textId="77777777" w:rsidR="00314866" w:rsidRDefault="00314866">
      <w:pPr>
        <w:pStyle w:val="ConsPlusNormal"/>
        <w:jc w:val="right"/>
      </w:pPr>
      <w:r>
        <w:t>М.М.КОТЮКОВ</w:t>
      </w:r>
    </w:p>
    <w:p w14:paraId="19FF42A6" w14:textId="77777777" w:rsidR="00314866" w:rsidRDefault="00314866">
      <w:pPr>
        <w:pStyle w:val="ConsPlusNormal"/>
        <w:jc w:val="both"/>
      </w:pPr>
    </w:p>
    <w:p w14:paraId="70AC9007" w14:textId="77777777" w:rsidR="00314866" w:rsidRDefault="00314866">
      <w:pPr>
        <w:pStyle w:val="ConsPlusNormal"/>
        <w:jc w:val="both"/>
      </w:pPr>
    </w:p>
    <w:p w14:paraId="271E3F73" w14:textId="77777777" w:rsidR="00314866" w:rsidRDefault="00314866">
      <w:pPr>
        <w:pStyle w:val="ConsPlusNormal"/>
        <w:jc w:val="both"/>
      </w:pPr>
    </w:p>
    <w:p w14:paraId="4E74EFA0" w14:textId="77777777" w:rsidR="00314866" w:rsidRDefault="00314866">
      <w:pPr>
        <w:pStyle w:val="ConsPlusNormal"/>
        <w:jc w:val="both"/>
      </w:pPr>
    </w:p>
    <w:p w14:paraId="7719A696" w14:textId="77777777" w:rsidR="00314866" w:rsidRDefault="00314866">
      <w:pPr>
        <w:pStyle w:val="ConsPlusNormal"/>
        <w:jc w:val="both"/>
      </w:pPr>
    </w:p>
    <w:p w14:paraId="2E18C40D" w14:textId="77777777" w:rsidR="00314866" w:rsidRDefault="00314866">
      <w:pPr>
        <w:pStyle w:val="ConsPlusNormal"/>
        <w:jc w:val="both"/>
      </w:pPr>
    </w:p>
    <w:p w14:paraId="0725EE6F" w14:textId="77777777" w:rsidR="00314866" w:rsidRDefault="00314866">
      <w:pPr>
        <w:pStyle w:val="ConsPlusNormal"/>
        <w:jc w:val="both"/>
      </w:pPr>
    </w:p>
    <w:p w14:paraId="5538C548" w14:textId="77777777" w:rsidR="00314866" w:rsidRDefault="00314866">
      <w:pPr>
        <w:pStyle w:val="ConsPlusNormal"/>
        <w:jc w:val="both"/>
      </w:pPr>
    </w:p>
    <w:p w14:paraId="7DF53464" w14:textId="77777777" w:rsidR="00314866" w:rsidRDefault="00314866">
      <w:pPr>
        <w:pStyle w:val="ConsPlusNormal"/>
        <w:jc w:val="both"/>
      </w:pPr>
    </w:p>
    <w:p w14:paraId="42E7ED58" w14:textId="77777777" w:rsidR="00314866" w:rsidRDefault="00314866">
      <w:pPr>
        <w:pStyle w:val="ConsPlusNormal"/>
        <w:jc w:val="both"/>
      </w:pPr>
    </w:p>
    <w:p w14:paraId="56891D1D" w14:textId="77777777" w:rsidR="00314866" w:rsidRDefault="00314866">
      <w:pPr>
        <w:pStyle w:val="ConsPlusNormal"/>
        <w:jc w:val="both"/>
      </w:pPr>
    </w:p>
    <w:p w14:paraId="652EBAB3" w14:textId="77777777" w:rsidR="00314866" w:rsidRDefault="00314866">
      <w:pPr>
        <w:pStyle w:val="ConsPlusNormal"/>
        <w:jc w:val="both"/>
      </w:pPr>
    </w:p>
    <w:p w14:paraId="4CBD44B6" w14:textId="77777777" w:rsidR="00314866" w:rsidRDefault="00314866">
      <w:pPr>
        <w:pStyle w:val="ConsPlusNormal"/>
        <w:jc w:val="both"/>
      </w:pPr>
    </w:p>
    <w:p w14:paraId="1401D23C" w14:textId="77777777" w:rsidR="00314866" w:rsidRDefault="00314866">
      <w:pPr>
        <w:pStyle w:val="ConsPlusNormal"/>
        <w:jc w:val="both"/>
      </w:pPr>
    </w:p>
    <w:p w14:paraId="24EB12A7" w14:textId="77777777" w:rsidR="00314866" w:rsidRDefault="00314866">
      <w:pPr>
        <w:pStyle w:val="ConsPlusNormal"/>
        <w:jc w:val="both"/>
      </w:pPr>
    </w:p>
    <w:p w14:paraId="693755C0" w14:textId="77777777" w:rsidR="00314866" w:rsidRDefault="00314866">
      <w:pPr>
        <w:pStyle w:val="ConsPlusNormal"/>
        <w:jc w:val="both"/>
      </w:pPr>
    </w:p>
    <w:p w14:paraId="0AE192BA" w14:textId="77777777" w:rsidR="00314866" w:rsidRDefault="00314866">
      <w:pPr>
        <w:pStyle w:val="ConsPlusNormal"/>
        <w:jc w:val="both"/>
      </w:pPr>
    </w:p>
    <w:p w14:paraId="0AC6933C" w14:textId="77777777" w:rsidR="00314866" w:rsidRDefault="00314866">
      <w:pPr>
        <w:pStyle w:val="ConsPlusNormal"/>
        <w:jc w:val="both"/>
      </w:pPr>
    </w:p>
    <w:p w14:paraId="7F0B17F8" w14:textId="77777777" w:rsidR="00314866" w:rsidRDefault="00314866">
      <w:pPr>
        <w:pStyle w:val="ConsPlusNormal"/>
        <w:jc w:val="both"/>
      </w:pPr>
    </w:p>
    <w:p w14:paraId="67A3879E" w14:textId="77777777" w:rsidR="00314866" w:rsidRDefault="00314866">
      <w:pPr>
        <w:pStyle w:val="ConsPlusNormal"/>
        <w:jc w:val="both"/>
      </w:pPr>
    </w:p>
    <w:p w14:paraId="0796A26D" w14:textId="77777777" w:rsidR="00314866" w:rsidRDefault="00314866">
      <w:pPr>
        <w:pStyle w:val="ConsPlusNormal"/>
        <w:jc w:val="both"/>
      </w:pPr>
    </w:p>
    <w:p w14:paraId="38E1E3E6" w14:textId="77777777" w:rsidR="00314866" w:rsidRDefault="00314866">
      <w:pPr>
        <w:pStyle w:val="ConsPlusNormal"/>
        <w:jc w:val="both"/>
      </w:pPr>
    </w:p>
    <w:p w14:paraId="4CF0C027" w14:textId="77777777" w:rsidR="00314866" w:rsidRDefault="00314866">
      <w:pPr>
        <w:pStyle w:val="ConsPlusNormal"/>
        <w:jc w:val="both"/>
      </w:pPr>
    </w:p>
    <w:p w14:paraId="4B086A97" w14:textId="77777777" w:rsidR="00314866" w:rsidRDefault="00314866">
      <w:pPr>
        <w:pStyle w:val="ConsPlusNormal"/>
        <w:jc w:val="both"/>
      </w:pPr>
    </w:p>
    <w:p w14:paraId="1CEDF534" w14:textId="77777777" w:rsidR="00314866" w:rsidRDefault="00314866">
      <w:pPr>
        <w:pStyle w:val="ConsPlusNormal"/>
        <w:jc w:val="both"/>
      </w:pPr>
    </w:p>
    <w:p w14:paraId="6FE49744" w14:textId="77777777" w:rsidR="00314866" w:rsidRDefault="00314866">
      <w:pPr>
        <w:pStyle w:val="ConsPlusNormal"/>
        <w:jc w:val="both"/>
      </w:pPr>
    </w:p>
    <w:p w14:paraId="2F8C0191" w14:textId="77777777" w:rsidR="00314866" w:rsidRDefault="00314866">
      <w:pPr>
        <w:pStyle w:val="ConsPlusNormal"/>
        <w:jc w:val="both"/>
      </w:pPr>
    </w:p>
    <w:p w14:paraId="2924E6E0" w14:textId="77777777" w:rsidR="00314866" w:rsidRDefault="00314866">
      <w:pPr>
        <w:pStyle w:val="ConsPlusNormal"/>
        <w:jc w:val="both"/>
      </w:pPr>
    </w:p>
    <w:p w14:paraId="07B9F8FE" w14:textId="77777777" w:rsidR="00314866" w:rsidRDefault="00314866">
      <w:pPr>
        <w:pStyle w:val="ConsPlusNormal"/>
        <w:jc w:val="both"/>
      </w:pPr>
    </w:p>
    <w:p w14:paraId="0491E50B" w14:textId="77777777" w:rsidR="00314866" w:rsidRDefault="00314866">
      <w:pPr>
        <w:pStyle w:val="ConsPlusNormal"/>
        <w:jc w:val="both"/>
      </w:pPr>
    </w:p>
    <w:p w14:paraId="6C0C9662" w14:textId="77777777" w:rsidR="00314866" w:rsidRDefault="00314866">
      <w:pPr>
        <w:pStyle w:val="ConsPlusNormal"/>
        <w:jc w:val="right"/>
        <w:outlineLvl w:val="0"/>
      </w:pPr>
      <w:r>
        <w:lastRenderedPageBreak/>
        <w:t>Утверждено</w:t>
      </w:r>
    </w:p>
    <w:p w14:paraId="39F22111" w14:textId="77777777" w:rsidR="00314866" w:rsidRDefault="00314866">
      <w:pPr>
        <w:pStyle w:val="ConsPlusNormal"/>
        <w:jc w:val="right"/>
      </w:pPr>
      <w:r>
        <w:t>приказом Министерства науки</w:t>
      </w:r>
    </w:p>
    <w:p w14:paraId="18EB5F92" w14:textId="77777777" w:rsidR="00314866" w:rsidRDefault="00314866">
      <w:pPr>
        <w:pStyle w:val="ConsPlusNormal"/>
        <w:jc w:val="right"/>
      </w:pPr>
      <w:r>
        <w:t>и высшего образования</w:t>
      </w:r>
    </w:p>
    <w:p w14:paraId="18BE2814" w14:textId="77777777" w:rsidR="00314866" w:rsidRDefault="00314866">
      <w:pPr>
        <w:pStyle w:val="ConsPlusNormal"/>
        <w:jc w:val="right"/>
      </w:pPr>
      <w:r>
        <w:t>Российской Федерации</w:t>
      </w:r>
    </w:p>
    <w:p w14:paraId="5214380B" w14:textId="77777777" w:rsidR="00314866" w:rsidRDefault="00314866">
      <w:pPr>
        <w:pStyle w:val="ConsPlusNormal"/>
        <w:jc w:val="right"/>
      </w:pPr>
      <w:r>
        <w:t>от 26.07.2018 № 15н</w:t>
      </w:r>
    </w:p>
    <w:p w14:paraId="6CB6E159" w14:textId="77777777" w:rsidR="00314866" w:rsidRDefault="00314866">
      <w:pPr>
        <w:pStyle w:val="ConsPlusNormal"/>
        <w:jc w:val="both"/>
      </w:pPr>
    </w:p>
    <w:p w14:paraId="3EF00DFD" w14:textId="77777777" w:rsidR="00314866" w:rsidRDefault="00314866">
      <w:pPr>
        <w:pStyle w:val="ConsPlusTitle"/>
        <w:jc w:val="center"/>
      </w:pPr>
      <w:bookmarkStart w:id="0" w:name="P37"/>
      <w:bookmarkEnd w:id="0"/>
      <w:r>
        <w:t>ПОЛОЖЕНИЕ</w:t>
      </w:r>
    </w:p>
    <w:p w14:paraId="1A558A17" w14:textId="77777777"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14:paraId="5E9F4C66" w14:textId="77777777"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14:paraId="2042E02A" w14:textId="77777777"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14:paraId="409E6F71" w14:textId="77777777" w:rsidR="00314866" w:rsidRDefault="00314866">
      <w:pPr>
        <w:pStyle w:val="ConsPlusTitle"/>
        <w:jc w:val="center"/>
      </w:pPr>
      <w:r>
        <w:t>КОНФЛИКТА ИНТЕРЕСОВ</w:t>
      </w:r>
    </w:p>
    <w:p w14:paraId="19262722" w14:textId="77777777"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 w14:paraId="62D198A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F819" w14:textId="77777777"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D27E" w14:textId="77777777"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58E578" w14:textId="77777777"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680130" w14:textId="77777777"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6B0C" w14:textId="77777777" w:rsidR="00314866" w:rsidRDefault="00314866">
            <w:pPr>
              <w:pStyle w:val="ConsPlusNormal"/>
            </w:pPr>
          </w:p>
        </w:tc>
      </w:tr>
    </w:tbl>
    <w:p w14:paraId="1DDB2594" w14:textId="77777777" w:rsidR="00314866" w:rsidRDefault="00314866">
      <w:pPr>
        <w:pStyle w:val="ConsPlusNormal"/>
        <w:jc w:val="both"/>
      </w:pPr>
    </w:p>
    <w:p w14:paraId="7B3D547C" w14:textId="77777777" w:rsidR="00314866" w:rsidRDefault="00314866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Комиссия).</w:t>
      </w:r>
    </w:p>
    <w:p w14:paraId="7ADF2250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науки и высшего образования Российской Федерации (далее - Министерство), настоящим Положением.</w:t>
      </w:r>
    </w:p>
    <w:p w14:paraId="5D344E46" w14:textId="77777777" w:rsidR="00314866" w:rsidRDefault="00314866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14:paraId="3AABACF8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14:paraId="67178241" w14:textId="77777777" w:rsidR="00314866" w:rsidRDefault="00314866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14:paraId="0BECE17E" w14:textId="77777777" w:rsidR="00314866" w:rsidRDefault="00314866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14:paraId="19934524" w14:textId="77777777" w:rsidR="00314866" w:rsidRDefault="00314866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14:paraId="41D0298E" w14:textId="77777777" w:rsidR="00314866" w:rsidRDefault="00314866">
      <w:pPr>
        <w:pStyle w:val="ConsPlusNormal"/>
        <w:spacing w:before="220"/>
        <w:ind w:firstLine="540"/>
        <w:jc w:val="both"/>
      </w:pPr>
      <w:r>
        <w:t>6. Состав Комиссии утверждается приказом Министерства.</w:t>
      </w:r>
    </w:p>
    <w:p w14:paraId="69D6FE41" w14:textId="77777777" w:rsidR="00314866" w:rsidRDefault="00314866">
      <w:pPr>
        <w:pStyle w:val="ConsPlusNormal"/>
        <w:spacing w:before="220"/>
        <w:ind w:firstLine="540"/>
        <w:jc w:val="both"/>
      </w:pPr>
      <w:r>
        <w:lastRenderedPageBreak/>
        <w:t>7. В состав Комиссии входят:</w:t>
      </w:r>
    </w:p>
    <w:p w14:paraId="77E5035D" w14:textId="77777777" w:rsidR="00314866" w:rsidRDefault="00314866">
      <w:pPr>
        <w:pStyle w:val="ConsPlusNormal"/>
        <w:spacing w:before="220"/>
        <w:ind w:firstLine="540"/>
        <w:jc w:val="both"/>
      </w:pPr>
      <w:r>
        <w:t>а) заместитель Министра, курирующий вопросы государственной службы и кадров, - председатель Комиссии, директор Департамента государственной службы и кадровой политики Министерства либо уполномоченное председателем Комиссии должностное лицо - заместитель председателя Комиссии, заместитель директора Департамента государственной службы и кадровой политики Министерства - секретарь Комиссии, гражданские служащие Департамента государственной службы и кадровой политики Министерства, Правового департамента Министерства - члены Комиссии, определяемые Министром;</w:t>
      </w:r>
    </w:p>
    <w:p w14:paraId="27BEFB60" w14:textId="77777777" w:rsidR="00314866" w:rsidRDefault="00314866">
      <w:pPr>
        <w:pStyle w:val="ConsPlusNormal"/>
        <w:jc w:val="both"/>
      </w:pPr>
      <w:r>
        <w:t xml:space="preserve">(пп. "а"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64BE5DA0" w14:textId="77777777" w:rsidR="00314866" w:rsidRDefault="00314866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б) представитель Аппарата Правительства Российской Федерации;</w:t>
      </w:r>
    </w:p>
    <w:p w14:paraId="761AB576" w14:textId="77777777" w:rsidR="00314866" w:rsidRDefault="00314866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</w:t>
      </w:r>
    </w:p>
    <w:p w14:paraId="79B0771C" w14:textId="77777777" w:rsidR="00314866" w:rsidRDefault="00314866">
      <w:pPr>
        <w:pStyle w:val="ConsPlusNormal"/>
        <w:spacing w:before="220"/>
        <w:ind w:firstLine="540"/>
        <w:jc w:val="both"/>
      </w:pPr>
      <w:r>
        <w:t>8. В случае отсутствия председателя Комиссии его обязанности исполняет заместитель председателя Комиссии.</w:t>
      </w:r>
    </w:p>
    <w:p w14:paraId="01D66822" w14:textId="77777777" w:rsidR="00314866" w:rsidRDefault="00314866">
      <w:pPr>
        <w:pStyle w:val="ConsPlusNormal"/>
        <w:spacing w:before="220"/>
        <w:ind w:firstLine="540"/>
        <w:jc w:val="both"/>
      </w:pPr>
      <w:bookmarkStart w:id="3" w:name="P59"/>
      <w:bookmarkEnd w:id="3"/>
      <w:r>
        <w:t>9. Министр может принять решение о включении в состав Комиссии:</w:t>
      </w:r>
    </w:p>
    <w:p w14:paraId="196596AD" w14:textId="77777777" w:rsidR="00314866" w:rsidRDefault="00314866">
      <w:pPr>
        <w:pStyle w:val="ConsPlusNormal"/>
        <w:spacing w:before="220"/>
        <w:ind w:firstLine="540"/>
        <w:jc w:val="both"/>
      </w:pPr>
      <w:r>
        <w:t>а) представителей Общественного совета при Министерстве (при его создании в Министерстве);</w:t>
      </w:r>
    </w:p>
    <w:p w14:paraId="695238C6" w14:textId="77777777" w:rsidR="00314866" w:rsidRDefault="00314866">
      <w:pPr>
        <w:pStyle w:val="ConsPlusNormal"/>
        <w:spacing w:before="220"/>
        <w:ind w:firstLine="540"/>
        <w:jc w:val="both"/>
      </w:pPr>
      <w:r>
        <w:t>б) представителей профсоюзной организации, действующей в Министерстве (при ее создании в Министерстве);</w:t>
      </w:r>
    </w:p>
    <w:p w14:paraId="1258F12E" w14:textId="77777777" w:rsidR="00314866" w:rsidRDefault="00314866">
      <w:pPr>
        <w:pStyle w:val="ConsPlusNormal"/>
        <w:spacing w:before="220"/>
        <w:ind w:firstLine="540"/>
        <w:jc w:val="both"/>
      </w:pPr>
      <w:r>
        <w:t>в) представителей общественной организации ветеранов (при ее создании в Министерстве).</w:t>
      </w:r>
    </w:p>
    <w:p w14:paraId="79291EBD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56">
        <w:r>
          <w:rPr>
            <w:color w:val="0000FF"/>
          </w:rPr>
          <w:t>подпунктах "б"</w:t>
        </w:r>
      </w:hyperlink>
      <w:r>
        <w:t xml:space="preserve"> и </w:t>
      </w:r>
      <w:hyperlink w:anchor="P57">
        <w:r>
          <w:rPr>
            <w:color w:val="0000FF"/>
          </w:rPr>
          <w:t>"в" пункта 7</w:t>
        </w:r>
      </w:hyperlink>
      <w:r>
        <w:t xml:space="preserve"> и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14:paraId="398D3F3B" w14:textId="77777777" w:rsidR="00314866" w:rsidRDefault="00314866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14:paraId="7ABF9CF6" w14:textId="77777777" w:rsidR="00314866" w:rsidRDefault="0031486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3F5841A" w14:textId="77777777" w:rsidR="00314866" w:rsidRDefault="0031486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14:paraId="1CD9A14E" w14:textId="77777777" w:rsidR="00314866" w:rsidRDefault="0031486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640DE83A" w14:textId="77777777" w:rsidR="00314866" w:rsidRDefault="00314866">
      <w:pPr>
        <w:pStyle w:val="ConsPlusNormal"/>
        <w:spacing w:before="220"/>
        <w:ind w:firstLine="540"/>
        <w:jc w:val="both"/>
      </w:pPr>
      <w: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14:paraId="0492F06F" w14:textId="77777777" w:rsidR="00314866" w:rsidRDefault="00314866">
      <w:pPr>
        <w:pStyle w:val="ConsPlusNormal"/>
        <w:spacing w:before="220"/>
        <w:ind w:firstLine="540"/>
        <w:jc w:val="both"/>
      </w:pPr>
      <w:bookmarkStart w:id="4" w:name="P69"/>
      <w:bookmarkEnd w:id="4"/>
      <w:r>
        <w:lastRenderedPageBreak/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14:paraId="141E935D" w14:textId="77777777" w:rsidR="00314866" w:rsidRDefault="0031486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14:paraId="740823BC" w14:textId="77777777" w:rsidR="00314866" w:rsidRDefault="0031486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74FD20A" w14:textId="77777777" w:rsidR="00314866" w:rsidRDefault="00314866">
      <w:pPr>
        <w:pStyle w:val="ConsPlusNormal"/>
        <w:spacing w:before="220"/>
        <w:ind w:firstLine="540"/>
        <w:jc w:val="both"/>
      </w:pPr>
      <w:bookmarkStart w:id="5" w:name="P72"/>
      <w:bookmarkEnd w:id="5"/>
      <w:r>
        <w:t>16. Основаниями для проведения заседания Комиссии являются:</w:t>
      </w:r>
    </w:p>
    <w:p w14:paraId="4C39B574" w14:textId="77777777" w:rsidR="00314866" w:rsidRDefault="00314866">
      <w:pPr>
        <w:pStyle w:val="ConsPlusNormal"/>
        <w:spacing w:before="220"/>
        <w:ind w:firstLine="540"/>
        <w:jc w:val="both"/>
      </w:pPr>
      <w:bookmarkStart w:id="6" w:name="P73"/>
      <w:bookmarkEnd w:id="6"/>
      <w:r>
        <w:t xml:space="preserve">а) представление Министром в соответствии с </w:t>
      </w:r>
      <w:hyperlink r:id="rId1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14:paraId="5CF30BAA" w14:textId="77777777" w:rsidR="00314866" w:rsidRDefault="00314866">
      <w:pPr>
        <w:pStyle w:val="ConsPlusNormal"/>
        <w:spacing w:before="220"/>
        <w:ind w:firstLine="540"/>
        <w:jc w:val="both"/>
      </w:pPr>
      <w:bookmarkStart w:id="7" w:name="P74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1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14:paraId="73136181" w14:textId="77777777" w:rsidR="00314866" w:rsidRDefault="00314866">
      <w:pPr>
        <w:pStyle w:val="ConsPlusNormal"/>
        <w:spacing w:before="220"/>
        <w:ind w:firstLine="540"/>
        <w:jc w:val="both"/>
      </w:pPr>
      <w:bookmarkStart w:id="8" w:name="P75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49908F85" w14:textId="77777777" w:rsidR="00314866" w:rsidRDefault="00314866">
      <w:pPr>
        <w:pStyle w:val="ConsPlusNormal"/>
        <w:spacing w:before="220"/>
        <w:ind w:firstLine="540"/>
        <w:jc w:val="both"/>
      </w:pPr>
      <w:bookmarkStart w:id="9" w:name="P76"/>
      <w:bookmarkEnd w:id="9"/>
      <w:r>
        <w:t>б) представление Министром материалов проверки, свидетельствующих:</w:t>
      </w:r>
    </w:p>
    <w:p w14:paraId="49DEAC52" w14:textId="77777777" w:rsidR="00314866" w:rsidRDefault="00314866">
      <w:pPr>
        <w:pStyle w:val="ConsPlusNormal"/>
        <w:spacing w:before="220"/>
        <w:ind w:firstLine="540"/>
        <w:jc w:val="both"/>
      </w:pPr>
      <w:bookmarkStart w:id="10" w:name="P77"/>
      <w:bookmarkEnd w:id="10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19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0">
        <w:r>
          <w:rPr>
            <w:color w:val="0000FF"/>
          </w:rPr>
          <w:t>пунктом 14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проверке);</w:t>
      </w:r>
    </w:p>
    <w:p w14:paraId="7E8598CE" w14:textId="77777777" w:rsidR="00314866" w:rsidRDefault="00314866">
      <w:pPr>
        <w:pStyle w:val="ConsPlusNormal"/>
        <w:spacing w:before="220"/>
        <w:ind w:firstLine="540"/>
        <w:jc w:val="both"/>
      </w:pPr>
      <w:bookmarkStart w:id="11" w:name="P78"/>
      <w:bookmarkEnd w:id="11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14:paraId="664420ED" w14:textId="77777777" w:rsidR="00314866" w:rsidRDefault="00314866">
      <w:pPr>
        <w:pStyle w:val="ConsPlusNormal"/>
        <w:spacing w:before="220"/>
        <w:ind w:firstLine="540"/>
        <w:jc w:val="both"/>
      </w:pPr>
      <w:bookmarkStart w:id="12" w:name="P79"/>
      <w:bookmarkEnd w:id="12"/>
      <w:r>
        <w:lastRenderedPageBreak/>
        <w:t>в) поступившее в отдел по профилактике коррупционных и иных правонарушений Департамента государственной службы и кадровой политики Министерства:</w:t>
      </w:r>
    </w:p>
    <w:p w14:paraId="5EB01B4F" w14:textId="77777777" w:rsidR="00314866" w:rsidRDefault="0031486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25147F2A" w14:textId="77777777" w:rsidR="00314866" w:rsidRDefault="00314866">
      <w:pPr>
        <w:pStyle w:val="ConsPlusNormal"/>
        <w:spacing w:before="220"/>
        <w:ind w:firstLine="540"/>
        <w:jc w:val="both"/>
      </w:pPr>
      <w:bookmarkStart w:id="13" w:name="P81"/>
      <w:bookmarkEnd w:id="13"/>
      <w:r>
        <w:t xml:space="preserve">обращение гражданина, замещавшего должность гражданской службы Министерства, включенную в </w:t>
      </w:r>
      <w:hyperlink r:id="rId22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7077; 2017, N 5, ст. 776; N 27, ст. 4019; N 40, ст. 5820; 2018, N 28, ст. 4198), и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14:paraId="1E5F4374" w14:textId="77777777" w:rsidR="00314866" w:rsidRDefault="00314866">
      <w:pPr>
        <w:pStyle w:val="ConsPlusNormal"/>
        <w:spacing w:before="220"/>
        <w:ind w:firstLine="540"/>
        <w:jc w:val="both"/>
      </w:pPr>
      <w:bookmarkStart w:id="14" w:name="P82"/>
      <w:bookmarkEnd w:id="14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7AB80C6" w14:textId="77777777" w:rsidR="00314866" w:rsidRDefault="00314866">
      <w:pPr>
        <w:pStyle w:val="ConsPlusNormal"/>
        <w:spacing w:before="220"/>
        <w:ind w:firstLine="540"/>
        <w:jc w:val="both"/>
      </w:pPr>
      <w:bookmarkStart w:id="15" w:name="P83"/>
      <w:bookmarkEnd w:id="15"/>
      <w:r>
        <w:t xml:space="preserve">заявление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1977F849" w14:textId="77777777" w:rsidR="00314866" w:rsidRDefault="00314866">
      <w:pPr>
        <w:pStyle w:val="ConsPlusNormal"/>
        <w:spacing w:before="220"/>
        <w:ind w:firstLine="540"/>
        <w:jc w:val="both"/>
      </w:pPr>
      <w:bookmarkStart w:id="16" w:name="P84"/>
      <w:bookmarkEnd w:id="16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2A7CBF85" w14:textId="77777777" w:rsidR="00314866" w:rsidRDefault="00314866">
      <w:pPr>
        <w:pStyle w:val="ConsPlusNormal"/>
        <w:spacing w:before="220"/>
        <w:ind w:firstLine="540"/>
        <w:jc w:val="both"/>
      </w:pPr>
      <w:bookmarkStart w:id="17" w:name="P85"/>
      <w:bookmarkEnd w:id="17"/>
      <w:r>
        <w:t xml:space="preserve">г) представление Министра или любого члена Комиссии, касающееся обеспечения </w:t>
      </w:r>
      <w:r>
        <w:lastRenderedPageBreak/>
        <w:t>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0ECC113C" w14:textId="77777777" w:rsidR="00314866" w:rsidRDefault="00314866">
      <w:pPr>
        <w:pStyle w:val="ConsPlusNormal"/>
        <w:spacing w:before="220"/>
        <w:ind w:firstLine="540"/>
        <w:jc w:val="both"/>
      </w:pPr>
      <w:bookmarkStart w:id="18" w:name="P86"/>
      <w:bookmarkEnd w:id="18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45BDDBF3" w14:textId="77777777" w:rsidR="00314866" w:rsidRDefault="00314866">
      <w:pPr>
        <w:pStyle w:val="ConsPlusNormal"/>
        <w:spacing w:before="220"/>
        <w:ind w:firstLine="540"/>
        <w:jc w:val="both"/>
      </w:pPr>
      <w:bookmarkStart w:id="19" w:name="P87"/>
      <w:bookmarkEnd w:id="19"/>
      <w:r>
        <w:t xml:space="preserve">е) поступившее в соответствии с </w:t>
      </w:r>
      <w:hyperlink r:id="rId27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и </w:t>
      </w:r>
      <w:hyperlink r:id="rId2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FABD91D" w14:textId="77777777" w:rsidR="00314866" w:rsidRDefault="00314866">
      <w:pPr>
        <w:pStyle w:val="ConsPlusNormal"/>
        <w:spacing w:before="220"/>
        <w:ind w:firstLine="540"/>
        <w:jc w:val="both"/>
      </w:pPr>
      <w:bookmarkStart w:id="20" w:name="P88"/>
      <w:bookmarkEnd w:id="20"/>
      <w:r>
        <w:t xml:space="preserve">17.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государственной службы и кадровой политики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государственной службы и кадровой политики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1EB4ED3A" w14:textId="77777777" w:rsidR="00314866" w:rsidRDefault="0031486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1DFD8CAF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230ADB69" w14:textId="77777777" w:rsidR="00314866" w:rsidRDefault="00314866">
      <w:pPr>
        <w:pStyle w:val="ConsPlusNormal"/>
        <w:spacing w:before="220"/>
        <w:ind w:firstLine="540"/>
        <w:jc w:val="both"/>
      </w:pPr>
      <w:bookmarkStart w:id="21" w:name="P91"/>
      <w:bookmarkEnd w:id="21"/>
      <w:r>
        <w:t xml:space="preserve">19.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который осуществляет подготовку </w:t>
      </w:r>
      <w:r>
        <w:lastRenderedPageBreak/>
        <w:t xml:space="preserve">мотивированного заключения о соблюдении гражданином, замещавшим должность гражданской службы в Министерстве, требований </w:t>
      </w:r>
      <w:hyperlink r:id="rId3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729009B5" w14:textId="77777777" w:rsidR="00314866" w:rsidRDefault="0031486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1AD1584C" w14:textId="77777777" w:rsidR="00314866" w:rsidRDefault="00314866">
      <w:pPr>
        <w:pStyle w:val="ConsPlusNormal"/>
        <w:spacing w:before="220"/>
        <w:ind w:firstLine="540"/>
        <w:jc w:val="both"/>
      </w:pPr>
      <w:bookmarkStart w:id="22" w:name="P93"/>
      <w:bookmarkEnd w:id="22"/>
      <w:r>
        <w:t xml:space="preserve">20. Уведомление, указанное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которое осуществляет подготовку мотивированного заключения по результатам рассмотрения уведомления.</w:t>
      </w:r>
    </w:p>
    <w:p w14:paraId="6C3512AE" w14:textId="77777777" w:rsidR="00314866" w:rsidRDefault="0031486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4B1A8A75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4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гражданские служащие отдела по профилактике коррупционных и иных правонарушений Департамента государственной службы и кадровой политики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43E7E0C" w14:textId="77777777" w:rsidR="00314866" w:rsidRDefault="0031486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7C768080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Мотивированные заключения, предусмотренные </w:t>
      </w:r>
      <w:hyperlink w:anchor="P88">
        <w:r>
          <w:rPr>
            <w:color w:val="0000FF"/>
          </w:rPr>
          <w:t>пунктами 17</w:t>
        </w:r>
      </w:hyperlink>
      <w:r>
        <w:t xml:space="preserve">, </w:t>
      </w:r>
      <w:hyperlink w:anchor="P91">
        <w:r>
          <w:rPr>
            <w:color w:val="0000FF"/>
          </w:rPr>
          <w:t>19</w:t>
        </w:r>
      </w:hyperlink>
      <w:r>
        <w:t xml:space="preserve"> и </w:t>
      </w:r>
      <w:hyperlink w:anchor="P93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14:paraId="692CAF26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Положения;</w:t>
      </w:r>
    </w:p>
    <w:p w14:paraId="7248405C" w14:textId="77777777" w:rsidR="00314866" w:rsidRDefault="0031486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8D9F76A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6">
        <w:r>
          <w:rPr>
            <w:color w:val="0000FF"/>
          </w:rPr>
          <w:t>пунктами 33</w:t>
        </w:r>
      </w:hyperlink>
      <w:r>
        <w:t xml:space="preserve">, </w:t>
      </w:r>
      <w:hyperlink w:anchor="P139">
        <w:r>
          <w:rPr>
            <w:color w:val="0000FF"/>
          </w:rPr>
          <w:t>37</w:t>
        </w:r>
      </w:hyperlink>
      <w:r>
        <w:t xml:space="preserve">,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14:paraId="3CF59039" w14:textId="77777777" w:rsidR="00314866" w:rsidRDefault="00314866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14:paraId="33AAB812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6">
        <w:r>
          <w:rPr>
            <w:color w:val="0000FF"/>
          </w:rPr>
          <w:t>пунктами 23</w:t>
        </w:r>
      </w:hyperlink>
      <w:r>
        <w:t xml:space="preserve"> и </w:t>
      </w:r>
      <w:hyperlink w:anchor="P107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14:paraId="37644A74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</w:t>
      </w:r>
      <w:r>
        <w:lastRenderedPageBreak/>
        <w:t>Департамента государственной службы и кадровой политики Министерства, а также с результатами проверки указанной информации;</w:t>
      </w:r>
    </w:p>
    <w:p w14:paraId="1D891BA9" w14:textId="77777777" w:rsidR="00314866" w:rsidRDefault="0031486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2FF6DBDE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9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C5D9357" w14:textId="77777777" w:rsidR="00314866" w:rsidRDefault="00314866">
      <w:pPr>
        <w:pStyle w:val="ConsPlusNormal"/>
        <w:spacing w:before="220"/>
        <w:ind w:firstLine="540"/>
        <w:jc w:val="both"/>
      </w:pPr>
      <w:bookmarkStart w:id="23" w:name="P106"/>
      <w:bookmarkEnd w:id="23"/>
      <w:r>
        <w:t xml:space="preserve">23.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CEA3338" w14:textId="77777777" w:rsidR="00314866" w:rsidRDefault="00314866">
      <w:pPr>
        <w:pStyle w:val="ConsPlusNormal"/>
        <w:spacing w:before="220"/>
        <w:ind w:firstLine="540"/>
        <w:jc w:val="both"/>
      </w:pPr>
      <w:bookmarkStart w:id="24" w:name="P107"/>
      <w:bookmarkEnd w:id="24"/>
      <w:r>
        <w:t xml:space="preserve">24.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14:paraId="5FBBB12D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14:paraId="3E88F047" w14:textId="77777777" w:rsidR="00314866" w:rsidRDefault="00314866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14:paraId="2676A0F9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14:paraId="300A2761" w14:textId="77777777" w:rsidR="00314866" w:rsidRDefault="00314866">
      <w:pPr>
        <w:pStyle w:val="ConsPlusNormal"/>
        <w:spacing w:before="220"/>
        <w:ind w:firstLine="540"/>
        <w:jc w:val="both"/>
      </w:pPr>
      <w:r>
        <w:t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1095938D" w14:textId="77777777" w:rsidR="00314866" w:rsidRDefault="00314866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54A3D7F" w14:textId="77777777" w:rsidR="00314866" w:rsidRDefault="00314866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C261099" w14:textId="77777777" w:rsidR="00314866" w:rsidRDefault="00314866">
      <w:pPr>
        <w:pStyle w:val="ConsPlusNormal"/>
        <w:spacing w:before="220"/>
        <w:ind w:firstLine="540"/>
        <w:jc w:val="both"/>
      </w:pPr>
      <w:bookmarkStart w:id="25" w:name="P114"/>
      <w:bookmarkEnd w:id="25"/>
      <w:r>
        <w:t xml:space="preserve">29. По итогам рассмотрения вопроса, указанного в </w:t>
      </w:r>
      <w:hyperlink w:anchor="P74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B5780CA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36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</w:t>
      </w:r>
      <w:r>
        <w:lastRenderedPageBreak/>
        <w:t>утвержденного Указом Президента Российской Федерации от 21 сентября 2009 г. N 1065, являются достоверными и полными;</w:t>
      </w:r>
    </w:p>
    <w:p w14:paraId="66F4C2F6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14:paraId="56E841B0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75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72CF37A" w14:textId="77777777" w:rsidR="00314866" w:rsidRDefault="00314866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02855070" w14:textId="77777777" w:rsidR="00314866" w:rsidRDefault="00314866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14:paraId="4F6B863E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77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6B09E325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14:paraId="755C057D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39">
        <w:r>
          <w:rPr>
            <w:color w:val="0000FF"/>
          </w:rPr>
          <w:t>Положением</w:t>
        </w:r>
      </w:hyperlink>
      <w: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14:paraId="664B80C6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78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9980936" w14:textId="77777777" w:rsidR="00314866" w:rsidRDefault="00314866">
      <w:pPr>
        <w:pStyle w:val="ConsPlusNormal"/>
        <w:spacing w:before="22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14:paraId="58A6624A" w14:textId="77777777" w:rsidR="00314866" w:rsidRDefault="00314866">
      <w:pPr>
        <w:pStyle w:val="ConsPlusNormal"/>
        <w:spacing w:before="22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14:paraId="02158C86" w14:textId="77777777" w:rsidR="00314866" w:rsidRDefault="00314866">
      <w:pPr>
        <w:pStyle w:val="ConsPlusNormal"/>
        <w:spacing w:before="220"/>
        <w:ind w:firstLine="540"/>
        <w:jc w:val="both"/>
      </w:pPr>
      <w:bookmarkStart w:id="26" w:name="P126"/>
      <w:bookmarkEnd w:id="26"/>
      <w:r>
        <w:t xml:space="preserve">33.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0FBCA9C7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</w:t>
      </w:r>
      <w:r>
        <w:lastRenderedPageBreak/>
        <w:t>входили в его служебные обязанности;</w:t>
      </w:r>
    </w:p>
    <w:p w14:paraId="53C9FA81" w14:textId="77777777" w:rsidR="00314866" w:rsidRDefault="00314866">
      <w:pPr>
        <w:pStyle w:val="ConsPlusNormal"/>
        <w:spacing w:before="220"/>
        <w:ind w:firstLine="540"/>
        <w:jc w:val="both"/>
      </w:pPr>
      <w:r>
        <w:t>б) отказать гражданину, замещавшему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14:paraId="069C1516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CE1A7E3" w14:textId="77777777" w:rsidR="00314866" w:rsidRDefault="00314866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7F28076" w14:textId="77777777" w:rsidR="00314866" w:rsidRDefault="00314866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14:paraId="5D371644" w14:textId="77777777" w:rsidR="00314866" w:rsidRDefault="0031486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14:paraId="255E2205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6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74BE233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253183D7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4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79B8341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4073EA4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44FACDF4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14:paraId="64BBE234" w14:textId="77777777" w:rsidR="00314866" w:rsidRDefault="00314866">
      <w:pPr>
        <w:pStyle w:val="ConsPlusNormal"/>
        <w:spacing w:before="220"/>
        <w:ind w:firstLine="540"/>
        <w:jc w:val="both"/>
      </w:pPr>
      <w:bookmarkStart w:id="27" w:name="P139"/>
      <w:bookmarkEnd w:id="27"/>
      <w:r>
        <w:t xml:space="preserve">37. По итогам рассмотрения вопроса, указанного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16E1D98F" w14:textId="77777777" w:rsidR="00314866" w:rsidRDefault="0031486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14:paraId="7163EF4E" w14:textId="77777777" w:rsidR="00314866" w:rsidRDefault="00314866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14:paraId="21E0718F" w14:textId="77777777" w:rsidR="00314866" w:rsidRDefault="00314866">
      <w:pPr>
        <w:pStyle w:val="ConsPlusNormal"/>
        <w:spacing w:before="22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14:paraId="3A7135EB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73">
        <w:r>
          <w:rPr>
            <w:color w:val="0000FF"/>
          </w:rPr>
          <w:t>подпунктах "а"</w:t>
        </w:r>
      </w:hyperlink>
      <w:r>
        <w:t xml:space="preserve">, </w:t>
      </w:r>
      <w:hyperlink w:anchor="P76">
        <w:r>
          <w:rPr>
            <w:color w:val="0000FF"/>
          </w:rPr>
          <w:t>"б"</w:t>
        </w:r>
      </w:hyperlink>
      <w:r>
        <w:t xml:space="preserve">, </w:t>
      </w:r>
      <w:hyperlink w:anchor="P79">
        <w:r>
          <w:rPr>
            <w:color w:val="0000FF"/>
          </w:rPr>
          <w:t>"в"</w:t>
        </w:r>
      </w:hyperlink>
      <w:r>
        <w:t xml:space="preserve">, </w:t>
      </w:r>
      <w:hyperlink w:anchor="P86">
        <w:r>
          <w:rPr>
            <w:color w:val="0000FF"/>
          </w:rPr>
          <w:t>"д"</w:t>
        </w:r>
      </w:hyperlink>
      <w:r>
        <w:t xml:space="preserve"> и </w:t>
      </w:r>
      <w:hyperlink w:anchor="P87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4">
        <w:r>
          <w:rPr>
            <w:color w:val="0000FF"/>
          </w:rPr>
          <w:t>пунктами 29</w:t>
        </w:r>
      </w:hyperlink>
      <w:r>
        <w:t xml:space="preserve"> - </w:t>
      </w:r>
      <w:hyperlink w:anchor="P139">
        <w:r>
          <w:rPr>
            <w:color w:val="0000FF"/>
          </w:rPr>
          <w:t>37</w:t>
        </w:r>
      </w:hyperlink>
      <w:r>
        <w:t xml:space="preserve"> и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42E5057" w14:textId="77777777" w:rsidR="00314866" w:rsidRDefault="00314866">
      <w:pPr>
        <w:pStyle w:val="ConsPlusNormal"/>
        <w:spacing w:before="220"/>
        <w:ind w:firstLine="540"/>
        <w:jc w:val="both"/>
      </w:pPr>
      <w:bookmarkStart w:id="28" w:name="P144"/>
      <w:bookmarkEnd w:id="28"/>
      <w:r>
        <w:t xml:space="preserve">39. По итогам рассмотрения вопроса, указанного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14:paraId="1FCCD686" w14:textId="77777777" w:rsidR="00314866" w:rsidRDefault="0031486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14:paraId="104EA002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335D3196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40. По итогам рассмотрения вопроса, предусмотренного </w:t>
      </w:r>
      <w:hyperlink w:anchor="P85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14:paraId="19441E90" w14:textId="77777777" w:rsidR="00314866" w:rsidRDefault="00314866">
      <w:pPr>
        <w:pStyle w:val="ConsPlusNormal"/>
        <w:spacing w:before="22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представляются на рассмотрение Министру.</w:t>
      </w:r>
    </w:p>
    <w:p w14:paraId="65553055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42. Решения Комиссии по вопросам, указанным в </w:t>
      </w:r>
      <w:hyperlink w:anchor="P72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02C2BA9" w14:textId="77777777" w:rsidR="00314866" w:rsidRDefault="00314866">
      <w:pPr>
        <w:pStyle w:val="ConsPlusNormal"/>
        <w:spacing w:before="220"/>
        <w:ind w:firstLine="540"/>
        <w:jc w:val="both"/>
      </w:pPr>
      <w:r>
        <w:lastRenderedPageBreak/>
        <w:t>43. Решения Комиссии оформляются протоколами, которые подписывают члены Комиссии, принимавшие участие в ее заседании.</w:t>
      </w:r>
    </w:p>
    <w:p w14:paraId="0993B2C3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14:paraId="023D9772" w14:textId="77777777" w:rsidR="00314866" w:rsidRDefault="00314866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14:paraId="0FE79129" w14:textId="77777777" w:rsidR="00314866" w:rsidRDefault="0031486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41B893D6" w14:textId="77777777" w:rsidR="00314866" w:rsidRDefault="0031486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14:paraId="610C3D3A" w14:textId="77777777" w:rsidR="00314866" w:rsidRDefault="00314866">
      <w:pPr>
        <w:pStyle w:val="ConsPlusNormal"/>
        <w:spacing w:before="22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14:paraId="2D95B4A9" w14:textId="77777777" w:rsidR="00314866" w:rsidRDefault="0031486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14:paraId="63408205" w14:textId="77777777" w:rsidR="00314866" w:rsidRDefault="00314866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14:paraId="3CC8F6B9" w14:textId="77777777" w:rsidR="00314866" w:rsidRDefault="0031486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04ADE92F" w14:textId="77777777" w:rsidR="00314866" w:rsidRDefault="00314866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1ED7589D" w14:textId="77777777" w:rsidR="00314866" w:rsidRDefault="0031486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466F3CC7" w14:textId="77777777" w:rsidR="00314866" w:rsidRDefault="0031486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347B6B8C" w14:textId="77777777" w:rsidR="00314866" w:rsidRDefault="00314866">
      <w:pPr>
        <w:pStyle w:val="ConsPlusNormal"/>
        <w:spacing w:before="22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14:paraId="7DD997BF" w14:textId="77777777" w:rsidR="00314866" w:rsidRDefault="00314866">
      <w:pPr>
        <w:pStyle w:val="ConsPlusNormal"/>
        <w:spacing w:before="220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14:paraId="1F9F7BF1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</w:t>
      </w:r>
      <w:r>
        <w:lastRenderedPageBreak/>
        <w:t>Комиссии.</w:t>
      </w:r>
    </w:p>
    <w:p w14:paraId="44628246" w14:textId="77777777" w:rsidR="00314866" w:rsidRDefault="00314866">
      <w:pPr>
        <w:pStyle w:val="ConsPlusNormal"/>
        <w:spacing w:before="22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14:paraId="122C9A57" w14:textId="77777777" w:rsidR="00314866" w:rsidRDefault="00314866">
      <w:pPr>
        <w:pStyle w:val="ConsPlusNormal"/>
        <w:spacing w:before="22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14:paraId="5429A617" w14:textId="77777777" w:rsidR="00314866" w:rsidRDefault="00314866">
      <w:pPr>
        <w:pStyle w:val="ConsPlusNormal"/>
        <w:spacing w:before="220"/>
        <w:ind w:firstLine="540"/>
        <w:jc w:val="both"/>
      </w:pPr>
      <w:r>
        <w:t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CD599D2" w14:textId="77777777" w:rsidR="00314866" w:rsidRDefault="00314866">
      <w:pPr>
        <w:pStyle w:val="ConsPlusNormal"/>
        <w:spacing w:before="220"/>
        <w:ind w:firstLine="540"/>
        <w:jc w:val="both"/>
      </w:pPr>
      <w: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14:paraId="097AE27C" w14:textId="77777777" w:rsidR="00314866" w:rsidRDefault="00314866">
      <w:pPr>
        <w:pStyle w:val="ConsPlusNormal"/>
        <w:spacing w:before="220"/>
        <w:ind w:firstLine="540"/>
        <w:jc w:val="both"/>
      </w:pPr>
      <w:r>
        <w:t xml:space="preserve">51. Выписка из решения Комиссии, заверенная подписью секретаря Комиссии и печатью отдела по профилактике коррупционных и иных правонарушений Департамента государственной службы и кадровой политики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4A4F76AE" w14:textId="77777777" w:rsidR="00314866" w:rsidRDefault="0031486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14:paraId="6588BD90" w14:textId="77777777" w:rsidR="00314866" w:rsidRDefault="00314866">
      <w:pPr>
        <w:pStyle w:val="ConsPlusNormal"/>
        <w:spacing w:before="22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государственной службы и кадровой политики Министерства.</w:t>
      </w:r>
    </w:p>
    <w:p w14:paraId="49DD1AAC" w14:textId="77777777" w:rsidR="00314866" w:rsidRDefault="0031486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sectPr w:rsidR="00314866" w:rsidSect="002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66"/>
    <w:rsid w:val="00115772"/>
    <w:rsid w:val="00314866"/>
    <w:rsid w:val="00BD2DDE"/>
    <w:rsid w:val="00F77D02"/>
    <w:rsid w:val="00F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E0E5"/>
  <w15:chartTrackingRefBased/>
  <w15:docId w15:val="{4F09D873-9254-46A4-9265-0BC0FD7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48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18" Type="http://schemas.openxmlformats.org/officeDocument/2006/relationships/hyperlink" Target="consultantplus://offline/ref=B3BFA19932CF58784F9BA3D668FDC641BBD2DB560445F206409EF4573D0ACC94559DB5287CE11A286F1AB8D822441C7E61F011x2C7N" TargetMode="External"/><Relationship Id="rId26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3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21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4" Type="http://schemas.openxmlformats.org/officeDocument/2006/relationships/hyperlink" Target="consultantplus://offline/ref=B3BFA19932CF58784F9BA3D668FDC641BBD1DF540741F206409EF4573D0ACC94559DB52877B54B6D391CED8F7811136165EE1326C88E8DE5x2CEN" TargetMode="External"/><Relationship Id="rId42" Type="http://schemas.openxmlformats.org/officeDocument/2006/relationships/hyperlink" Target="consultantplus://offline/ref=B3BFA19932CF58784F9BA3D668FDC641BCDBDB510047F206409EF4573D0ACC94479DED2476B3556C3809BBDE3Ex4C7N" TargetMode="External"/><Relationship Id="rId47" Type="http://schemas.openxmlformats.org/officeDocument/2006/relationships/hyperlink" Target="consultantplus://offline/ref=B3BFA19932CF58784F9BA3D668FDC641BBD1DF540741F206409EF4573D0ACC94559DB52877B54B6D321CED8F7811136165EE1326C88E8DE5x2CEN" TargetMode="External"/><Relationship Id="rId7" Type="http://schemas.openxmlformats.org/officeDocument/2006/relationships/hyperlink" Target="consultantplus://offline/ref=B3BFA19932CF58784F9BA3D668FDC641BBD2DB560444F206409EF4573D0ACC94559DB52877B54B68381CED8F7811136165EE1326C88E8DE5x2C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BFA19932CF58784F9BA3D668FDC641BBD1DF540741F206409EF4573D0ACC94559DB52877B54B6D3A1CED8F7811136165EE1326C88E8DE5x2CEN" TargetMode="External"/><Relationship Id="rId29" Type="http://schemas.openxmlformats.org/officeDocument/2006/relationships/hyperlink" Target="consultantplus://offline/ref=B3BFA19932CF58784F9BA3D668FDC641BBD0D8550042F206409EF4573D0ACC94559DB52B7FBE1F3D7E42B4DF3A5A1E627DF21326xDC5N" TargetMode="External"/><Relationship Id="rId11" Type="http://schemas.openxmlformats.org/officeDocument/2006/relationships/hyperlink" Target="consultantplus://offline/ref=B3BFA19932CF58784F9BA3D668FDC641BDDBD9560341F206409EF4573D0ACC94479DED2476B3556C3809BBDE3Ex4C7N" TargetMode="External"/><Relationship Id="rId24" Type="http://schemas.openxmlformats.org/officeDocument/2006/relationships/hyperlink" Target="consultantplus://offline/ref=B3BFA19932CF58784F9BA3D668FDC641BCD4DF560246F206409EF4573D0ACC94559DB52877B54B6C321CED8F7811136165EE1326C88E8DE5x2CEN" TargetMode="External"/><Relationship Id="rId32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7" Type="http://schemas.openxmlformats.org/officeDocument/2006/relationships/hyperlink" Target="consultantplus://offline/ref=B3BFA19932CF58784F9BA3D668FDC641BBD2DB560445F206409EF4573D0ACC94559DB5287CE11A286F1AB8D822441C7E61F011x2C7N" TargetMode="External"/><Relationship Id="rId40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45" Type="http://schemas.openxmlformats.org/officeDocument/2006/relationships/hyperlink" Target="consultantplus://offline/ref=B3BFA19932CF58784F9BA3D668FDC641BBD0DF510642F206409EF4573D0ACC94479DED2476B3556C3809BBDE3Ex4C7N" TargetMode="External"/><Relationship Id="rId5" Type="http://schemas.openxmlformats.org/officeDocument/2006/relationships/hyperlink" Target="consultantplus://offline/ref=B3BFA19932CF58784F9BA3D668FDC641BBD0DF510642F206409EF4573D0ACC94559DB52D75BE1F3D7E42B4DF3A5A1E627DF21326xDC5N" TargetMode="External"/><Relationship Id="rId15" Type="http://schemas.openxmlformats.org/officeDocument/2006/relationships/hyperlink" Target="consultantplus://offline/ref=B3BFA19932CF58784F9BA3D668FDC641BBD0D8550042F206409EF4573D0ACC94479DED2476B3556C3809BBDE3Ex4C7N" TargetMode="External"/><Relationship Id="rId23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8" Type="http://schemas.openxmlformats.org/officeDocument/2006/relationships/hyperlink" Target="consultantplus://offline/ref=B3BFA19932CF58784F9BA3D668FDC641BBD1DC55014CF206409EF4573D0ACC94559DB52870B448676E46FD8B3145187E63F20D26D68Ex8CEN" TargetMode="External"/><Relationship Id="rId36" Type="http://schemas.openxmlformats.org/officeDocument/2006/relationships/hyperlink" Target="consultantplus://offline/ref=B3BFA19932CF58784F9BA3D668FDC641BBD2DB560445F206409EF4573D0ACC94559DB5287CE11A286F1AB8D822441C7E61F011x2C7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3BFA19932CF58784F9BA3D668FDC641BEDBDD510142F206409EF4573D0ACC94559DB52877B54B6C321CED8F7811136165EE1326C88E8DE5x2CEN" TargetMode="External"/><Relationship Id="rId1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31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4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9" Type="http://schemas.openxmlformats.org/officeDocument/2006/relationships/hyperlink" Target="consultantplus://offline/ref=B3BFA19932CF58784F9BA3D668FDC641BED5DA540445F206409EF4573D0ACC94479DED2476B3556C3809BBDE3Ex4C7N" TargetMode="External"/><Relationship Id="rId14" Type="http://schemas.openxmlformats.org/officeDocument/2006/relationships/hyperlink" Target="consultantplus://offline/ref=B3BFA19932CF58784F9BA3D668FDC641BDDBD9540813A50411CBFA52355A968443D4B92F69B549723817BBxDCDN" TargetMode="External"/><Relationship Id="rId22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7" Type="http://schemas.openxmlformats.org/officeDocument/2006/relationships/hyperlink" Target="consultantplus://offline/ref=B3BFA19932CF58784F9BA3D668FDC641BBD0D8550042F206409EF4573D0ACC94559DB52A74BE1F3D7E42B4DF3A5A1E627DF21326xDC5N" TargetMode="External"/><Relationship Id="rId30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5" Type="http://schemas.openxmlformats.org/officeDocument/2006/relationships/hyperlink" Target="consultantplus://offline/ref=B3BFA19932CF58784F9BA3D668FDC641BBD1DF540741F206409EF4573D0ACC94559DB52877B54B6D3C1CED8F7811136165EE1326C88E8DE5x2CEN" TargetMode="External"/><Relationship Id="rId43" Type="http://schemas.openxmlformats.org/officeDocument/2006/relationships/hyperlink" Target="consultantplus://offline/ref=B3BFA19932CF58784F9BA3D668FDC641BCDBDB510047F206409EF4573D0ACC94479DED2476B3556C3809BBDE3Ex4C7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3BFA19932CF58784F9BA3D668FDC641BBD1DB530142F206409EF4573D0ACC94559DB52877B5496E3C1CED8F7811136165EE1326C88E8DE5x2C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3BFA19932CF58784F9BA3D668FDC641BDDBD957074CF206409EF4573D0ACC94479DED2476B3556C3809BBDE3Ex4C7N" TargetMode="External"/><Relationship Id="rId17" Type="http://schemas.openxmlformats.org/officeDocument/2006/relationships/hyperlink" Target="consultantplus://offline/ref=B3BFA19932CF58784F9BA3D668FDC641BBD2DB560445F206409EF4573D0ACC94559DB52877B54A68331CED8F7811136165EE1326C88E8DE5x2CEN" TargetMode="External"/><Relationship Id="rId25" Type="http://schemas.openxmlformats.org/officeDocument/2006/relationships/hyperlink" Target="consultantplus://offline/ref=B3BFA19932CF58784F9BA3D668FDC641BCDBDB510047F206409EF4573D0ACC94479DED2476B3556C3809BBDE3Ex4C7N" TargetMode="External"/><Relationship Id="rId33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8" Type="http://schemas.openxmlformats.org/officeDocument/2006/relationships/hyperlink" Target="consultantplus://offline/ref=B3BFA19932CF58784F9BA3D668FDC641BBD2DB560445F206409EF4573D0ACC94559DB5287CE11A286F1AB8D822441C7E61F011x2C7N" TargetMode="External"/><Relationship Id="rId46" Type="http://schemas.openxmlformats.org/officeDocument/2006/relationships/hyperlink" Target="consultantplus://offline/ref=B3BFA19932CF58784F9BA3D668FDC641BBD1DF540741F206409EF4573D0ACC94559DB52877B54B6D3D1CED8F7811136165EE1326C88E8DE5x2CEN" TargetMode="External"/><Relationship Id="rId20" Type="http://schemas.openxmlformats.org/officeDocument/2006/relationships/hyperlink" Target="consultantplus://offline/ref=B3BFA19932CF58784F9BA3D668FDC641BBD1DB530142F206409EF4573D0ACC94559DB52877B54B6F321CED8F7811136165EE1326C88E8DE5x2CEN" TargetMode="External"/><Relationship Id="rId41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FA19932CF58784F9BA3D668FDC641BBD0D8550042F206409EF4573D0ACC94559DB52B77B740386B53ECD33D42006061EE1124D4x8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8014</Words>
  <Characters>45680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2026-02-03T02:32:00Z</dcterms:created>
  <dcterms:modified xsi:type="dcterms:W3CDTF">2026-02-03T02:32:00Z</dcterms:modified>
</cp:coreProperties>
</file>