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16" w:rsidRPr="00484916" w:rsidRDefault="00484916" w:rsidP="00484916">
      <w:pPr>
        <w:pStyle w:val="a3"/>
        <w:jc w:val="center"/>
        <w:rPr>
          <w:sz w:val="28"/>
          <w:szCs w:val="28"/>
        </w:rPr>
      </w:pPr>
      <w:bookmarkStart w:id="0" w:name="_GoBack"/>
      <w:r w:rsidRPr="00484916">
        <w:rPr>
          <w:rStyle w:val="a4"/>
          <w:b/>
          <w:bCs/>
          <w:i w:val="0"/>
          <w:sz w:val="28"/>
          <w:szCs w:val="28"/>
        </w:rP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</w:t>
      </w:r>
    </w:p>
    <w:bookmarkEnd w:id="0"/>
    <w:p w:rsidR="00484916" w:rsidRPr="00484916" w:rsidRDefault="00484916" w:rsidP="00484916">
      <w:pPr>
        <w:pStyle w:val="a3"/>
        <w:rPr>
          <w:sz w:val="28"/>
          <w:szCs w:val="28"/>
        </w:rPr>
      </w:pPr>
      <w:r w:rsidRPr="00484916">
        <w:rPr>
          <w:sz w:val="28"/>
          <w:szCs w:val="28"/>
        </w:rPr>
        <w:t>Информационно-образовательная среда образовательного учреждения включает в себя совокупность технологических средств:</w:t>
      </w:r>
    </w:p>
    <w:p w:rsidR="00484916" w:rsidRPr="00484916" w:rsidRDefault="00484916" w:rsidP="00484916">
      <w:pPr>
        <w:pStyle w:val="a3"/>
        <w:rPr>
          <w:sz w:val="28"/>
          <w:szCs w:val="28"/>
        </w:rPr>
      </w:pPr>
      <w:r w:rsidRPr="00484916">
        <w:rPr>
          <w:sz w:val="28"/>
          <w:szCs w:val="28"/>
        </w:rPr>
        <w:t xml:space="preserve">-компьютеры, </w:t>
      </w:r>
      <w:r>
        <w:rPr>
          <w:sz w:val="28"/>
          <w:szCs w:val="28"/>
        </w:rPr>
        <w:t>ноутбуки</w:t>
      </w:r>
      <w:r w:rsidRPr="00484916">
        <w:rPr>
          <w:sz w:val="28"/>
          <w:szCs w:val="28"/>
        </w:rPr>
        <w:t>;</w:t>
      </w:r>
    </w:p>
    <w:p w:rsidR="00484916" w:rsidRPr="00484916" w:rsidRDefault="00484916" w:rsidP="00484916">
      <w:pPr>
        <w:pStyle w:val="a3"/>
        <w:rPr>
          <w:sz w:val="28"/>
          <w:szCs w:val="28"/>
        </w:rPr>
      </w:pPr>
      <w:r w:rsidRPr="00484916">
        <w:rPr>
          <w:sz w:val="28"/>
          <w:szCs w:val="28"/>
        </w:rPr>
        <w:t>-программные продукты, созданные с учетом особых образовательных потребностей детей с ОВЗ,</w:t>
      </w:r>
    </w:p>
    <w:p w:rsidR="00484916" w:rsidRPr="00484916" w:rsidRDefault="00484916" w:rsidP="00484916">
      <w:pPr>
        <w:pStyle w:val="a3"/>
        <w:rPr>
          <w:sz w:val="28"/>
          <w:szCs w:val="28"/>
        </w:rPr>
      </w:pPr>
      <w:r w:rsidRPr="00484916">
        <w:rPr>
          <w:sz w:val="28"/>
          <w:szCs w:val="28"/>
        </w:rPr>
        <w:t>-интерактивные доски, проекторы.</w:t>
      </w:r>
    </w:p>
    <w:p w:rsidR="00484916" w:rsidRPr="00484916" w:rsidRDefault="00484916" w:rsidP="00484916">
      <w:pPr>
        <w:pStyle w:val="a3"/>
        <w:rPr>
          <w:sz w:val="28"/>
          <w:szCs w:val="28"/>
        </w:rPr>
      </w:pPr>
      <w:r w:rsidRPr="00484916">
        <w:rPr>
          <w:sz w:val="28"/>
          <w:szCs w:val="28"/>
        </w:rPr>
        <w:t xml:space="preserve">С целью информационного обеспечения реализации АООП, создан широкий, постоянный и устойчивый доступ для всех участников образовательного процесса к любой информации, связанной с реализацией АООП, планируемыми результатами, организацией образовательного процесса и условиями его осуществления, приобретено и установлено оборудование для локальной сети. Имеется выделенная система </w:t>
      </w:r>
      <w:proofErr w:type="spellStart"/>
      <w:r w:rsidRPr="00484916">
        <w:rPr>
          <w:sz w:val="28"/>
          <w:szCs w:val="28"/>
        </w:rPr>
        <w:t>Wi-Fi</w:t>
      </w:r>
      <w:proofErr w:type="spellEnd"/>
      <w:r w:rsidRPr="00484916">
        <w:rPr>
          <w:sz w:val="28"/>
          <w:szCs w:val="28"/>
        </w:rPr>
        <w:t>.</w:t>
      </w:r>
    </w:p>
    <w:p w:rsidR="006D36C9" w:rsidRDefault="006D36C9"/>
    <w:sectPr w:rsidR="006D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60"/>
    <w:rsid w:val="00484916"/>
    <w:rsid w:val="006D36C9"/>
    <w:rsid w:val="00DF11E3"/>
    <w:rsid w:val="00E5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2E87-6ED5-46FC-AAD1-2FF3E931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4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Windows7</cp:lastModifiedBy>
  <cp:revision>2</cp:revision>
  <dcterms:created xsi:type="dcterms:W3CDTF">2021-02-04T13:07:00Z</dcterms:created>
  <dcterms:modified xsi:type="dcterms:W3CDTF">2021-02-04T13:07:00Z</dcterms:modified>
</cp:coreProperties>
</file>