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8" w:rsidRDefault="00F11920" w:rsidP="00CE6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E66F8" w:rsidRPr="00CE6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Наличие о</w:t>
      </w:r>
      <w:r w:rsidR="00913E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борудованных учебных кабинетов в ГКОУ СО «Березовская школа»</w:t>
      </w:r>
    </w:p>
    <w:tbl>
      <w:tblPr>
        <w:tblW w:w="1658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5118"/>
        <w:gridCol w:w="1970"/>
      </w:tblGrid>
      <w:tr w:rsidR="00CE66F8" w:rsidRPr="009C6780" w:rsidTr="009C6780">
        <w:trPr>
          <w:tblCellSpacing w:w="0" w:type="dxa"/>
        </w:trPr>
        <w:tc>
          <w:tcPr>
            <w:tcW w:w="9498" w:type="dxa"/>
            <w:hideMark/>
          </w:tcPr>
          <w:p w:rsidR="006307FE" w:rsidRDefault="00091155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   </w:t>
            </w:r>
            <w:r w:rsidRPr="00091155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Адаптированные основные общеобразовательные программы реализуются на базе </w:t>
            </w:r>
            <w:r w:rsidR="006307FE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организации, расположенной</w:t>
            </w:r>
            <w:r w:rsidRPr="00091155">
              <w:rPr>
                <w:rFonts w:ascii="Times New Roman" w:hAnsi="Times New Roman" w:cs="Times New Roman"/>
                <w:sz w:val="28"/>
                <w:szCs w:val="28"/>
              </w:rPr>
              <w:t xml:space="preserve"> в двух зданиях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1815,7</w:t>
            </w:r>
            <w:r w:rsidRPr="00091155">
              <w:rPr>
                <w:rFonts w:ascii="Times New Roman" w:hAnsi="Times New Roman" w:cs="Times New Roman"/>
                <w:sz w:val="28"/>
                <w:szCs w:val="28"/>
              </w:rPr>
              <w:t xml:space="preserve"> м2(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г.Березовский, ул.Максима Горького, дом 2 «А» и  </w:t>
            </w:r>
            <w:r w:rsidR="006307FE">
              <w:rPr>
                <w:rFonts w:ascii="Times New Roman" w:hAnsi="Times New Roman" w:cs="Times New Roman"/>
                <w:sz w:val="28"/>
                <w:szCs w:val="28"/>
              </w:rPr>
              <w:t>ул.Максима Горького, дом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C6780" w:rsidRDefault="00091155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780"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школьном отделении имеются: </w:t>
            </w:r>
          </w:p>
          <w:p w:rsid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 оборудованных кабинетов начальных классов, которые включают рабочую зону учителя и оборудованные рабочие места для обучающихся (мебель промаркирована в соответствии с санитарно-гигиеническими требованиями), а также дополнительное пространство для размещения учебно-наглядных пособий; интерактивное оборудование: интерактивная доска, мультимедиапроектор, персональный компьютер, принтер; игровые зоны для обучающихся; </w:t>
            </w:r>
          </w:p>
          <w:p w:rsid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11 предметных кабинетов, оборудованных в соответствии с современными требованиями ФГОС: 2 кабинета русского языка и литературы; 2 кабинета математики;  кабинет иностранного языка; кабинет информатики; истории и обществознания; географии-биологии, химии с лаборантской; физики  с лаборантской; музыки- ИЗО; столярного дела; швейного дела; ОБЖ; СБО; </w:t>
            </w:r>
          </w:p>
          <w:p w:rsid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спортивный зал оборудован игровым спортивным инвентарем, шведской стенкой, теннисным столом, гимнастическими скамейками, канатом для лазания, канатом для перетягивания, мостиком гимнастическим пружинным, гимнастическим козлом, щитом баскетбольным с кольцом, стойкой для прыжков в высоту, матами гимнастическими, волейбольной сеткой; спортивным инвентарем (мячи, скакалки, обручи, гимнастические палки); тренажёром силовым, велотренажером; </w:t>
            </w:r>
          </w:p>
          <w:p w:rsid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спортивная площадка для игры в футбол, баскетбол, подвижные игры; </w:t>
            </w:r>
          </w:p>
          <w:p w:rsid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библиотека оборудована отдельной рабочей зоной для библиотекаря, рабочими зонами и зоной отдыха для обучающихся, хранилищем библиотечного фонда, CD библиотекой, каталожным ящиком, компьютером; </w:t>
            </w:r>
          </w:p>
          <w:p w:rsid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кабинет музыки оснащен рабочей зоной учителя, зоной со стульями для учащихся; TV; музыкальным центром, колонками, комплектом музыкальных инструментов; </w:t>
            </w:r>
          </w:p>
          <w:p w:rsidR="009C6780" w:rsidRPr="009C6780" w:rsidRDefault="009C6780" w:rsidP="009C67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9C67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кабинет информатики, оснащенный рабочими местами для обучающихся со стационарными компьютерами и выделенной системой Wi-Fi;</w:t>
            </w:r>
          </w:p>
          <w:p w:rsidR="00CE66F8" w:rsidRPr="009C6780" w:rsidRDefault="00CE66F8" w:rsidP="00CE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CE66F8" w:rsidRPr="009C6780" w:rsidRDefault="00CE66F8" w:rsidP="00CE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CE66F8" w:rsidRPr="009C6780" w:rsidRDefault="00CE66F8" w:rsidP="00CE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7F27" w:rsidRPr="009C6780" w:rsidRDefault="00CD7F27">
      <w:pPr>
        <w:rPr>
          <w:sz w:val="28"/>
          <w:szCs w:val="28"/>
        </w:rPr>
      </w:pPr>
    </w:p>
    <w:sectPr w:rsidR="00CD7F27" w:rsidRPr="009C6780" w:rsidSect="00A162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5"/>
    <w:rsid w:val="00091155"/>
    <w:rsid w:val="006307FE"/>
    <w:rsid w:val="006666B5"/>
    <w:rsid w:val="00913E79"/>
    <w:rsid w:val="009C6780"/>
    <w:rsid w:val="00A16272"/>
    <w:rsid w:val="00CD7F27"/>
    <w:rsid w:val="00CE66F8"/>
    <w:rsid w:val="00E71875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6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6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6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6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2021-02-04T02:53:00Z</dcterms:created>
  <dcterms:modified xsi:type="dcterms:W3CDTF">2021-02-04T02:53:00Z</dcterms:modified>
</cp:coreProperties>
</file>