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D6" w:rsidRPr="0026367A" w:rsidRDefault="003B31D6" w:rsidP="003B3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367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93289" w:rsidRPr="003B31D6" w:rsidRDefault="003B31D6" w:rsidP="003B31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1D6">
        <w:rPr>
          <w:rFonts w:ascii="Times New Roman" w:hAnsi="Times New Roman" w:cs="Times New Roman"/>
          <w:sz w:val="28"/>
          <w:szCs w:val="28"/>
        </w:rPr>
        <w:t>о мероприяти</w:t>
      </w:r>
      <w:r w:rsidR="00F66A04">
        <w:rPr>
          <w:rFonts w:ascii="Times New Roman" w:hAnsi="Times New Roman" w:cs="Times New Roman"/>
          <w:sz w:val="28"/>
          <w:szCs w:val="28"/>
        </w:rPr>
        <w:t>ях</w:t>
      </w:r>
      <w:r w:rsidRPr="003B31D6">
        <w:rPr>
          <w:rFonts w:ascii="Times New Roman" w:hAnsi="Times New Roman" w:cs="Times New Roman"/>
          <w:sz w:val="28"/>
          <w:szCs w:val="28"/>
        </w:rPr>
        <w:t>, посвященных Международному дню защиты детей (01 июня) Дню знаний (01 сентября) и всероссийскому Дню правовой помощи детям (20 ноября)</w:t>
      </w:r>
    </w:p>
    <w:p w:rsidR="003B31D6" w:rsidRDefault="003B31D6" w:rsidP="003B3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1D6" w:rsidRDefault="003B31D6" w:rsidP="003B31D6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Министерство общего и профессионального образования Свердловской области </w:t>
      </w:r>
      <w:r w:rsidR="002B4FC5">
        <w:rPr>
          <w:rFonts w:ascii="Times New Roman" w:hAnsi="Times New Roman" w:cs="Times New Roman"/>
          <w:sz w:val="28"/>
          <w:szCs w:val="28"/>
        </w:rPr>
        <w:t xml:space="preserve">(далее – Министерство образования) выполняет полномочия </w:t>
      </w:r>
      <w:r>
        <w:rPr>
          <w:rFonts w:ascii="Times New Roman" w:hAnsi="Times New Roman" w:cs="Times New Roman"/>
          <w:sz w:val="28"/>
          <w:szCs w:val="28"/>
        </w:rPr>
        <w:t>учредител</w:t>
      </w:r>
      <w:r w:rsidR="002B4FC5">
        <w:rPr>
          <w:rFonts w:ascii="Times New Roman" w:hAnsi="Times New Roman" w:cs="Times New Roman"/>
          <w:sz w:val="28"/>
          <w:szCs w:val="28"/>
        </w:rPr>
        <w:t>я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6C2">
        <w:rPr>
          <w:rFonts w:ascii="Times New Roman" w:hAnsi="Times New Roman" w:cs="Times New Roman"/>
          <w:sz w:val="28"/>
          <w:szCs w:val="28"/>
        </w:rPr>
        <w:t>193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учреждений Свердловской области</w:t>
      </w:r>
      <w:r w:rsidR="003E6174">
        <w:rPr>
          <w:rFonts w:ascii="Times New Roman" w:hAnsi="Times New Roman" w:cs="Times New Roman"/>
          <w:sz w:val="28"/>
          <w:szCs w:val="28"/>
        </w:rPr>
        <w:t xml:space="preserve"> (далее – подведомственные учреждения)</w:t>
      </w:r>
      <w:r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B416C2">
        <w:rPr>
          <w:rFonts w:ascii="Times New Roman" w:hAnsi="Times New Roman" w:cs="Times New Roman"/>
          <w:sz w:val="28"/>
          <w:szCs w:val="28"/>
        </w:rPr>
        <w:t>186</w:t>
      </w:r>
      <w:r w:rsidR="002B4FC5">
        <w:rPr>
          <w:rFonts w:ascii="Times New Roman" w:hAnsi="Times New Roman" w:cs="Times New Roman"/>
          <w:sz w:val="28"/>
          <w:szCs w:val="28"/>
        </w:rPr>
        <w:t xml:space="preserve"> образовательных учреждений.</w:t>
      </w:r>
    </w:p>
    <w:p w:rsidR="00721EFA" w:rsidRDefault="002B4FC5" w:rsidP="002B4FC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Pr="002B4FC5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4FC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B4FC5">
        <w:rPr>
          <w:rFonts w:ascii="Times New Roman" w:hAnsi="Times New Roman" w:cs="Times New Roman"/>
          <w:sz w:val="28"/>
          <w:szCs w:val="28"/>
        </w:rPr>
        <w:t xml:space="preserve"> от 21 ноября 2011 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B4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4FC5">
        <w:rPr>
          <w:rFonts w:ascii="Times New Roman" w:hAnsi="Times New Roman" w:cs="Times New Roman"/>
          <w:sz w:val="28"/>
          <w:szCs w:val="28"/>
        </w:rPr>
        <w:t> 324-ФЗ</w:t>
      </w:r>
      <w:r>
        <w:rPr>
          <w:rFonts w:ascii="Times New Roman" w:hAnsi="Times New Roman" w:cs="Times New Roman"/>
          <w:sz w:val="28"/>
          <w:szCs w:val="28"/>
        </w:rPr>
        <w:t xml:space="preserve">                     «</w:t>
      </w:r>
      <w:r w:rsidRPr="002B4FC5">
        <w:rPr>
          <w:rFonts w:ascii="Times New Roman" w:hAnsi="Times New Roman" w:cs="Times New Roman"/>
          <w:sz w:val="28"/>
          <w:szCs w:val="28"/>
        </w:rPr>
        <w:t>О бесплатной юридическо</w:t>
      </w:r>
      <w:r>
        <w:rPr>
          <w:rFonts w:ascii="Times New Roman" w:hAnsi="Times New Roman" w:cs="Times New Roman"/>
          <w:sz w:val="28"/>
          <w:szCs w:val="28"/>
        </w:rPr>
        <w:t xml:space="preserve">й помощи в Российской Федерации» и </w:t>
      </w:r>
      <w:r w:rsidRPr="002B4FC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B4FC5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FC5">
        <w:rPr>
          <w:rFonts w:ascii="Times New Roman" w:hAnsi="Times New Roman" w:cs="Times New Roman"/>
          <w:sz w:val="28"/>
          <w:szCs w:val="28"/>
        </w:rPr>
        <w:t>от 5 октября 2012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B4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4FC5">
        <w:rPr>
          <w:rFonts w:ascii="Times New Roman" w:hAnsi="Times New Roman" w:cs="Times New Roman"/>
          <w:sz w:val="28"/>
          <w:szCs w:val="28"/>
        </w:rPr>
        <w:t xml:space="preserve"> 79-ОЗ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B4FC5">
        <w:rPr>
          <w:rFonts w:ascii="Times New Roman" w:hAnsi="Times New Roman" w:cs="Times New Roman"/>
          <w:sz w:val="28"/>
          <w:szCs w:val="28"/>
        </w:rPr>
        <w:t>О бесплатной юридической помощи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Министерством образования </w:t>
      </w:r>
      <w:r w:rsidR="003E6174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</w:t>
      </w:r>
      <w:r>
        <w:rPr>
          <w:rFonts w:ascii="Times New Roman" w:hAnsi="Times New Roman" w:cs="Times New Roman"/>
          <w:sz w:val="28"/>
          <w:szCs w:val="28"/>
        </w:rPr>
        <w:t>проводится работа</w:t>
      </w:r>
      <w:r w:rsidR="003E6174">
        <w:rPr>
          <w:rFonts w:ascii="Times New Roman" w:hAnsi="Times New Roman" w:cs="Times New Roman"/>
          <w:sz w:val="28"/>
          <w:szCs w:val="28"/>
        </w:rPr>
        <w:t xml:space="preserve"> по предоставлению бесплатной юридической помощи гражданам. Работа проводится во взаимодействии с областными органами исполнительной власти Свердловской области и подведомственными учреждениями. (на официальном сайте Министерства образования и подведомственных учреждений размещена информация об оказании юридической помощи</w:t>
      </w:r>
      <w:r w:rsidR="00721EFA">
        <w:rPr>
          <w:rFonts w:ascii="Times New Roman" w:hAnsi="Times New Roman" w:cs="Times New Roman"/>
          <w:sz w:val="28"/>
          <w:szCs w:val="28"/>
        </w:rPr>
        <w:t>). Ежеквартально                              в Департамент по обеспечению деятельности мировых судей Свердловской области предоставляется отчет о проведенной работе по этому направлению</w:t>
      </w:r>
      <w:r w:rsidR="003E61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EFA" w:rsidRDefault="00721EFA" w:rsidP="00721EF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Министерство образования в течении года проводит работу </w:t>
      </w:r>
      <w:r w:rsidR="0026367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по организации и проведении мероприятий,</w:t>
      </w:r>
      <w:r w:rsidRPr="00721EFA">
        <w:t xml:space="preserve"> </w:t>
      </w:r>
      <w:r w:rsidRPr="00721EFA">
        <w:rPr>
          <w:rFonts w:ascii="Times New Roman" w:hAnsi="Times New Roman" w:cs="Times New Roman"/>
          <w:sz w:val="28"/>
          <w:szCs w:val="28"/>
        </w:rPr>
        <w:t xml:space="preserve">посвященных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Международному дню защиты детей, </w:t>
      </w:r>
      <w:r w:rsidRPr="00721EFA">
        <w:rPr>
          <w:rFonts w:ascii="Times New Roman" w:hAnsi="Times New Roman" w:cs="Times New Roman"/>
          <w:sz w:val="28"/>
          <w:szCs w:val="28"/>
        </w:rPr>
        <w:t>Дню знаний и всероссийскому Дню правовой помощи детям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в подведомственных учреждениях, взаимодействует с органами местного самоуправления в сфере образования муниципальных образований, расположенных на территории Свердловской области, по проведению вышеуказанных мероприятий</w:t>
      </w:r>
      <w:r w:rsidR="0026367A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526" w:rsidRDefault="002B1526" w:rsidP="00721EF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этих мероприятий проводится следующая работа:</w:t>
      </w:r>
    </w:p>
    <w:p w:rsidR="002B1526" w:rsidRPr="002B1526" w:rsidRDefault="002B1526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526">
        <w:rPr>
          <w:rFonts w:ascii="Times New Roman" w:hAnsi="Times New Roman" w:cs="Times New Roman"/>
          <w:sz w:val="28"/>
          <w:szCs w:val="28"/>
        </w:rPr>
        <w:t>реализуются индивидуальные воспитательные программы, педагогические проекты с привлечением детей в коллективно-творческие дела;</w:t>
      </w:r>
    </w:p>
    <w:p w:rsidR="002B1526" w:rsidRPr="002B1526" w:rsidRDefault="002B1526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526">
        <w:rPr>
          <w:rFonts w:ascii="Times New Roman" w:hAnsi="Times New Roman" w:cs="Times New Roman"/>
          <w:sz w:val="28"/>
          <w:szCs w:val="28"/>
        </w:rPr>
        <w:t>проводятся индивидуальные и коллективные профилактические беседы;</w:t>
      </w:r>
    </w:p>
    <w:p w:rsidR="002B1526" w:rsidRPr="002B1526" w:rsidRDefault="002B1526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526">
        <w:rPr>
          <w:rFonts w:ascii="Times New Roman" w:hAnsi="Times New Roman" w:cs="Times New Roman"/>
          <w:sz w:val="28"/>
          <w:szCs w:val="28"/>
        </w:rPr>
        <w:t xml:space="preserve">организуются встречи и консультации воспитанников с узкими специалистами (нарколог, венеролог, гинеколог, психиатр, </w:t>
      </w:r>
      <w:proofErr w:type="spellStart"/>
      <w:r w:rsidRPr="002B1526">
        <w:rPr>
          <w:rFonts w:ascii="Times New Roman" w:hAnsi="Times New Roman" w:cs="Times New Roman"/>
          <w:sz w:val="28"/>
          <w:szCs w:val="28"/>
        </w:rPr>
        <w:t>патопсихолог</w:t>
      </w:r>
      <w:proofErr w:type="spellEnd"/>
      <w:r w:rsidRPr="002B1526">
        <w:rPr>
          <w:rFonts w:ascii="Times New Roman" w:hAnsi="Times New Roman" w:cs="Times New Roman"/>
          <w:sz w:val="28"/>
          <w:szCs w:val="28"/>
        </w:rPr>
        <w:t>, оперативные сотрудники полиции);</w:t>
      </w:r>
    </w:p>
    <w:p w:rsidR="002B1526" w:rsidRPr="002B1526" w:rsidRDefault="002B1526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526">
        <w:rPr>
          <w:rFonts w:ascii="Times New Roman" w:hAnsi="Times New Roman" w:cs="Times New Roman"/>
          <w:sz w:val="28"/>
          <w:szCs w:val="28"/>
        </w:rPr>
        <w:t xml:space="preserve">педагоги-психологи проводят лекционные, </w:t>
      </w:r>
      <w:proofErr w:type="spellStart"/>
      <w:r w:rsidRPr="002B1526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2B1526">
        <w:rPr>
          <w:rFonts w:ascii="Times New Roman" w:hAnsi="Times New Roman" w:cs="Times New Roman"/>
          <w:sz w:val="28"/>
          <w:szCs w:val="28"/>
        </w:rPr>
        <w:t xml:space="preserve"> групповые </w:t>
      </w:r>
      <w:r w:rsidR="00E811E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B1526">
        <w:rPr>
          <w:rFonts w:ascii="Times New Roman" w:hAnsi="Times New Roman" w:cs="Times New Roman"/>
          <w:sz w:val="28"/>
          <w:szCs w:val="28"/>
        </w:rPr>
        <w:t>и индивидуальные занятия;</w:t>
      </w:r>
    </w:p>
    <w:p w:rsidR="002B1526" w:rsidRPr="002B1526" w:rsidRDefault="002B1526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526">
        <w:rPr>
          <w:rFonts w:ascii="Times New Roman" w:hAnsi="Times New Roman" w:cs="Times New Roman"/>
          <w:sz w:val="28"/>
          <w:szCs w:val="28"/>
        </w:rPr>
        <w:t>проводятся «Единые дни профилактики» с привлечением сотрудников территориальных управлений МВД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B1526">
        <w:rPr>
          <w:rFonts w:ascii="Times New Roman" w:hAnsi="Times New Roman" w:cs="Times New Roman"/>
          <w:sz w:val="28"/>
          <w:szCs w:val="28"/>
        </w:rPr>
        <w:t>территориальных комиссий по делам несовершеннолетних и защите их прав;</w:t>
      </w:r>
    </w:p>
    <w:p w:rsidR="002B1526" w:rsidRDefault="002B1526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526">
        <w:rPr>
          <w:rFonts w:ascii="Times New Roman" w:hAnsi="Times New Roman" w:cs="Times New Roman"/>
          <w:sz w:val="28"/>
          <w:szCs w:val="28"/>
        </w:rPr>
        <w:t>проводятся месячники здорового образа жизни, правового воспитания, организуются походы выходного дня, мероприятия, посв</w:t>
      </w:r>
      <w:r w:rsidR="00B3629E">
        <w:rPr>
          <w:rFonts w:ascii="Times New Roman" w:hAnsi="Times New Roman" w:cs="Times New Roman"/>
          <w:sz w:val="28"/>
          <w:szCs w:val="28"/>
        </w:rPr>
        <w:t>ященные традиционным праздникам;</w:t>
      </w:r>
    </w:p>
    <w:p w:rsidR="00B3629E" w:rsidRDefault="00B3629E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</w:t>
      </w:r>
      <w:r w:rsidR="00E811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811E6">
        <w:rPr>
          <w:rFonts w:ascii="Times New Roman" w:hAnsi="Times New Roman" w:cs="Times New Roman"/>
          <w:sz w:val="28"/>
          <w:szCs w:val="28"/>
        </w:rPr>
        <w:t>ится</w:t>
      </w:r>
      <w:r>
        <w:rPr>
          <w:rFonts w:ascii="Times New Roman" w:hAnsi="Times New Roman" w:cs="Times New Roman"/>
          <w:sz w:val="28"/>
          <w:szCs w:val="28"/>
        </w:rPr>
        <w:t xml:space="preserve"> акци</w:t>
      </w:r>
      <w:r w:rsidR="00E811E6">
        <w:rPr>
          <w:rFonts w:ascii="Times New Roman" w:hAnsi="Times New Roman" w:cs="Times New Roman"/>
          <w:sz w:val="28"/>
          <w:szCs w:val="28"/>
        </w:rPr>
        <w:t>я</w:t>
      </w:r>
      <w:r w:rsidRPr="00B3629E">
        <w:t xml:space="preserve"> </w:t>
      </w:r>
      <w:r>
        <w:t>«</w:t>
      </w:r>
      <w:r w:rsidRPr="00B3629E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3629E">
        <w:rPr>
          <w:rFonts w:ascii="Times New Roman" w:hAnsi="Times New Roman" w:cs="Times New Roman"/>
          <w:sz w:val="28"/>
          <w:szCs w:val="28"/>
        </w:rPr>
        <w:t xml:space="preserve"> телефон доверия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629E">
        <w:t xml:space="preserve"> </w:t>
      </w:r>
      <w:r w:rsidRPr="00B3629E">
        <w:rPr>
          <w:rFonts w:ascii="Times New Roman" w:hAnsi="Times New Roman" w:cs="Times New Roman"/>
          <w:sz w:val="28"/>
          <w:szCs w:val="28"/>
        </w:rPr>
        <w:t xml:space="preserve">с целью развития системы защиты прав детства и укрепления детско-родительских отношений, защиты детей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3629E">
        <w:rPr>
          <w:rFonts w:ascii="Times New Roman" w:hAnsi="Times New Roman" w:cs="Times New Roman"/>
          <w:sz w:val="28"/>
          <w:szCs w:val="28"/>
        </w:rPr>
        <w:t xml:space="preserve">от жестокого обращения, повышения доступности психологической помощи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3629E">
        <w:rPr>
          <w:rFonts w:ascii="Times New Roman" w:hAnsi="Times New Roman" w:cs="Times New Roman"/>
          <w:sz w:val="28"/>
          <w:szCs w:val="28"/>
        </w:rPr>
        <w:t>в решении возникающих проблем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1526" w:rsidRPr="002B1526" w:rsidRDefault="002B1526" w:rsidP="002B15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526"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повышения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учреждений </w:t>
      </w:r>
      <w:r w:rsidRPr="002B1526">
        <w:rPr>
          <w:rFonts w:ascii="Times New Roman" w:hAnsi="Times New Roman" w:cs="Times New Roman"/>
          <w:sz w:val="28"/>
          <w:szCs w:val="28"/>
        </w:rPr>
        <w:t xml:space="preserve">Министерством образования проводятся информационно-методические совещания с приглашением представителей Следственного Управления Следственного комитета Российской Федерации по Свердловской области, Прокуратуры Свердловской области, правоохранительных и надзорных органов. </w:t>
      </w:r>
    </w:p>
    <w:p w:rsidR="00721EFA" w:rsidRDefault="0026367A" w:rsidP="0026367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1E6">
        <w:rPr>
          <w:rFonts w:ascii="Times New Roman" w:hAnsi="Times New Roman" w:cs="Times New Roman"/>
          <w:sz w:val="28"/>
          <w:szCs w:val="28"/>
        </w:rPr>
        <w:t xml:space="preserve">Ежегодно Министерство образования принимает участие в мероприятиях, проводимых Главным управлением Минюста России по Свердловской области совместно с участниками государственной и негосударственной системы бесплатной юридической помощи (нотариальная палата Свердловской области,                                                             ГКУ СО «Государственное юридическое бюро по Свердловской области», Управление ЗАГС Свердловской области, Уполномоченный по правам ребенка </w:t>
      </w:r>
      <w:r w:rsidR="00E811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811E6">
        <w:rPr>
          <w:rFonts w:ascii="Times New Roman" w:hAnsi="Times New Roman" w:cs="Times New Roman"/>
          <w:sz w:val="28"/>
          <w:szCs w:val="28"/>
        </w:rPr>
        <w:t>в Свердловской области, Управление ФССП России по Свердловской области, Свердловское региональное отделение Общероссийской общественной организации «Ассоциация юристов России»)</w:t>
      </w:r>
      <w:r w:rsidR="002B1526" w:rsidRPr="00E811E6">
        <w:rPr>
          <w:rFonts w:ascii="Times New Roman" w:hAnsi="Times New Roman" w:cs="Times New Roman"/>
          <w:sz w:val="28"/>
          <w:szCs w:val="28"/>
        </w:rPr>
        <w:t>, посвященных проблемам правовой просвещенности несовершеннолетних.</w:t>
      </w:r>
    </w:p>
    <w:sectPr w:rsidR="00721EFA" w:rsidSect="00B3629E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A4" w:rsidRDefault="00C063A4" w:rsidP="00B3629E">
      <w:pPr>
        <w:spacing w:after="0" w:line="240" w:lineRule="auto"/>
      </w:pPr>
      <w:r>
        <w:separator/>
      </w:r>
    </w:p>
  </w:endnote>
  <w:endnote w:type="continuationSeparator" w:id="0">
    <w:p w:rsidR="00C063A4" w:rsidRDefault="00C063A4" w:rsidP="00B3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A4" w:rsidRDefault="00C063A4" w:rsidP="00B3629E">
      <w:pPr>
        <w:spacing w:after="0" w:line="240" w:lineRule="auto"/>
      </w:pPr>
      <w:r>
        <w:separator/>
      </w:r>
    </w:p>
  </w:footnote>
  <w:footnote w:type="continuationSeparator" w:id="0">
    <w:p w:rsidR="00C063A4" w:rsidRDefault="00C063A4" w:rsidP="00B36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713068"/>
      <w:docPartObj>
        <w:docPartGallery w:val="Page Numbers (Top of Page)"/>
        <w:docPartUnique/>
      </w:docPartObj>
    </w:sdtPr>
    <w:sdtEndPr/>
    <w:sdtContent>
      <w:p w:rsidR="00B3629E" w:rsidRDefault="00B362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031">
          <w:rPr>
            <w:noProof/>
          </w:rPr>
          <w:t>2</w:t>
        </w:r>
        <w:r>
          <w:fldChar w:fldCharType="end"/>
        </w:r>
      </w:p>
    </w:sdtContent>
  </w:sdt>
  <w:p w:rsidR="00B3629E" w:rsidRDefault="00B36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D6"/>
    <w:rsid w:val="00007031"/>
    <w:rsid w:val="00197C0A"/>
    <w:rsid w:val="0026367A"/>
    <w:rsid w:val="00286AA8"/>
    <w:rsid w:val="002B1526"/>
    <w:rsid w:val="002B4FC5"/>
    <w:rsid w:val="0031272A"/>
    <w:rsid w:val="0036004F"/>
    <w:rsid w:val="003B31D6"/>
    <w:rsid w:val="003E6174"/>
    <w:rsid w:val="00721EFA"/>
    <w:rsid w:val="00B0099F"/>
    <w:rsid w:val="00B3629E"/>
    <w:rsid w:val="00B416C2"/>
    <w:rsid w:val="00C063A4"/>
    <w:rsid w:val="00E26904"/>
    <w:rsid w:val="00E811E6"/>
    <w:rsid w:val="00F6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629E"/>
  </w:style>
  <w:style w:type="paragraph" w:styleId="a5">
    <w:name w:val="footer"/>
    <w:basedOn w:val="a"/>
    <w:link w:val="a6"/>
    <w:uiPriority w:val="99"/>
    <w:unhideWhenUsed/>
    <w:rsid w:val="00B3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629E"/>
  </w:style>
  <w:style w:type="paragraph" w:styleId="a7">
    <w:name w:val="Balloon Text"/>
    <w:basedOn w:val="a"/>
    <w:link w:val="a8"/>
    <w:uiPriority w:val="99"/>
    <w:semiHidden/>
    <w:unhideWhenUsed/>
    <w:rsid w:val="00E81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11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629E"/>
  </w:style>
  <w:style w:type="paragraph" w:styleId="a5">
    <w:name w:val="footer"/>
    <w:basedOn w:val="a"/>
    <w:link w:val="a6"/>
    <w:uiPriority w:val="99"/>
    <w:unhideWhenUsed/>
    <w:rsid w:val="00B36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629E"/>
  </w:style>
  <w:style w:type="paragraph" w:styleId="a7">
    <w:name w:val="Balloon Text"/>
    <w:basedOn w:val="a"/>
    <w:link w:val="a8"/>
    <w:uiPriority w:val="99"/>
    <w:semiHidden/>
    <w:unhideWhenUsed/>
    <w:rsid w:val="00E81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1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Сабирянова Альбина Фаритовна</dc:creator>
  <cp:lastModifiedBy>Андрей</cp:lastModifiedBy>
  <cp:revision>2</cp:revision>
  <cp:lastPrinted>2017-06-15T09:48:00Z</cp:lastPrinted>
  <dcterms:created xsi:type="dcterms:W3CDTF">2018-11-13T10:28:00Z</dcterms:created>
  <dcterms:modified xsi:type="dcterms:W3CDTF">2018-11-13T10:28:00Z</dcterms:modified>
</cp:coreProperties>
</file>